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B7D12" w:rsidRDefault="00EB7D12" w:rsidP="00320F7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32"/>
          <w:szCs w:val="32"/>
        </w:rPr>
      </w:pPr>
      <w:bookmarkStart w:id="0" w:name="_GoBack"/>
      <w:bookmarkEnd w:id="0"/>
      <w:r>
        <w:rPr>
          <w:rFonts w:ascii="Times New Roman CYR" w:hAnsi="Times New Roman CYR" w:cs="Times New Roman CYR"/>
          <w:b/>
          <w:bCs/>
          <w:sz w:val="32"/>
          <w:szCs w:val="32"/>
        </w:rPr>
        <w:t>Перечень тем рефератов по дисциплине Труд</w:t>
      </w:r>
      <w:r w:rsidR="006F6CB2">
        <w:rPr>
          <w:rFonts w:ascii="Times New Roman CYR" w:hAnsi="Times New Roman CYR" w:cs="Times New Roman CYR"/>
          <w:b/>
          <w:bCs/>
          <w:sz w:val="32"/>
          <w:szCs w:val="32"/>
        </w:rPr>
        <w:t xml:space="preserve"> </w:t>
      </w:r>
      <w:r>
        <w:rPr>
          <w:rFonts w:ascii="Times New Roman CYR" w:hAnsi="Times New Roman CYR" w:cs="Times New Roman CYR"/>
          <w:b/>
          <w:bCs/>
          <w:sz w:val="32"/>
          <w:szCs w:val="32"/>
        </w:rPr>
        <w:t>(технология)</w:t>
      </w:r>
    </w:p>
    <w:p w:rsidR="00EB7D12" w:rsidRDefault="00EB7D12" w:rsidP="00320F7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32"/>
          <w:szCs w:val="32"/>
        </w:rPr>
      </w:pPr>
      <w:r>
        <w:rPr>
          <w:rFonts w:ascii="Times New Roman CYR" w:hAnsi="Times New Roman CYR" w:cs="Times New Roman CYR"/>
          <w:b/>
          <w:bCs/>
          <w:sz w:val="32"/>
          <w:szCs w:val="32"/>
        </w:rPr>
        <w:t xml:space="preserve"> 8 класс I полугодие 2024-2025 уч. года</w:t>
      </w:r>
    </w:p>
    <w:p w:rsidR="00EB7D12" w:rsidRDefault="00EB7D12" w:rsidP="00320F7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32"/>
          <w:szCs w:val="32"/>
        </w:rPr>
      </w:pPr>
      <w:r w:rsidRPr="00EB7D12">
        <w:rPr>
          <w:rFonts w:ascii="Times New Roman" w:hAnsi="Times New Roman" w:cs="Times New Roman"/>
          <w:b/>
          <w:bCs/>
          <w:sz w:val="32"/>
          <w:szCs w:val="32"/>
        </w:rPr>
        <w:t>(</w:t>
      </w:r>
      <w:r>
        <w:rPr>
          <w:rFonts w:ascii="Times New Roman CYR" w:hAnsi="Times New Roman CYR" w:cs="Times New Roman CYR"/>
          <w:b/>
          <w:bCs/>
          <w:sz w:val="32"/>
          <w:szCs w:val="32"/>
        </w:rPr>
        <w:t>принести на аттестацию, выбрать одну тему)</w:t>
      </w:r>
    </w:p>
    <w:p w:rsidR="002A22D8" w:rsidRDefault="002A22D8" w:rsidP="002A22D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 CYR" w:hAnsi="Times New Roman CYR" w:cs="Times New Roman CYR"/>
          <w:bCs/>
          <w:sz w:val="32"/>
          <w:szCs w:val="32"/>
        </w:rPr>
      </w:pPr>
    </w:p>
    <w:p w:rsidR="002A22D8" w:rsidRPr="002A22D8" w:rsidRDefault="002A22D8" w:rsidP="00320F7F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851" w:hanging="284"/>
        <w:rPr>
          <w:rFonts w:ascii="Times New Roman" w:hAnsi="Times New Roman" w:cs="Times New Roman"/>
          <w:bCs/>
          <w:sz w:val="28"/>
          <w:szCs w:val="28"/>
        </w:rPr>
      </w:pPr>
      <w:r w:rsidRPr="002A22D8">
        <w:rPr>
          <w:rFonts w:ascii="Times New Roman" w:hAnsi="Times New Roman" w:cs="Times New Roman"/>
          <w:bCs/>
          <w:sz w:val="28"/>
          <w:szCs w:val="28"/>
        </w:rPr>
        <w:t>Профессия. Понятие и виды. Факторы, влияющие на выбор профессии.</w:t>
      </w:r>
    </w:p>
    <w:p w:rsidR="002A22D8" w:rsidRPr="002A22D8" w:rsidRDefault="002A22D8" w:rsidP="00320F7F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851" w:hanging="284"/>
        <w:rPr>
          <w:rFonts w:ascii="Times New Roman" w:hAnsi="Times New Roman" w:cs="Times New Roman"/>
          <w:bCs/>
          <w:sz w:val="28"/>
          <w:szCs w:val="28"/>
        </w:rPr>
      </w:pPr>
      <w:r w:rsidRPr="002A22D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 быть? Проблема выбора профессии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2A22D8" w:rsidRPr="002A22D8" w:rsidRDefault="002A22D8" w:rsidP="00320F7F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851" w:hanging="284"/>
        <w:rPr>
          <w:rFonts w:ascii="Times New Roman" w:hAnsi="Times New Roman" w:cs="Times New Roman"/>
          <w:bCs/>
          <w:sz w:val="28"/>
          <w:szCs w:val="28"/>
        </w:rPr>
      </w:pPr>
      <w:r w:rsidRPr="002A22D8">
        <w:rPr>
          <w:rFonts w:ascii="Times New Roman" w:hAnsi="Times New Roman" w:cs="Times New Roman"/>
          <w:bCs/>
          <w:sz w:val="28"/>
          <w:szCs w:val="28"/>
        </w:rPr>
        <w:t>Самые востребованные профессии.</w:t>
      </w:r>
    </w:p>
    <w:p w:rsidR="002A22D8" w:rsidRPr="002A22D8" w:rsidRDefault="002A22D8" w:rsidP="00320F7F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851" w:hanging="284"/>
        <w:rPr>
          <w:rFonts w:ascii="Times New Roman" w:hAnsi="Times New Roman" w:cs="Times New Roman"/>
          <w:bCs/>
          <w:sz w:val="28"/>
          <w:szCs w:val="28"/>
        </w:rPr>
      </w:pPr>
      <w:r w:rsidRPr="002A22D8">
        <w:rPr>
          <w:rFonts w:ascii="Times New Roman" w:hAnsi="Times New Roman" w:cs="Times New Roman"/>
          <w:bCs/>
          <w:sz w:val="28"/>
          <w:szCs w:val="28"/>
        </w:rPr>
        <w:t>Навигатор рабочих профессий.</w:t>
      </w:r>
    </w:p>
    <w:p w:rsidR="002A22D8" w:rsidRPr="002A22D8" w:rsidRDefault="002A22D8" w:rsidP="00320F7F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851" w:hanging="284"/>
        <w:rPr>
          <w:rFonts w:ascii="Times New Roman" w:hAnsi="Times New Roman" w:cs="Times New Roman"/>
          <w:bCs/>
          <w:sz w:val="28"/>
          <w:szCs w:val="28"/>
        </w:rPr>
      </w:pPr>
      <w:r w:rsidRPr="002A22D8">
        <w:rPr>
          <w:rFonts w:ascii="Times New Roman" w:hAnsi="Times New Roman" w:cs="Times New Roman"/>
          <w:bCs/>
          <w:sz w:val="28"/>
          <w:szCs w:val="28"/>
        </w:rPr>
        <w:t>Принципы работы и области применения 3</w:t>
      </w:r>
      <w:r w:rsidRPr="002A22D8">
        <w:rPr>
          <w:rFonts w:ascii="Times New Roman" w:hAnsi="Times New Roman" w:cs="Times New Roman"/>
          <w:bCs/>
          <w:sz w:val="28"/>
          <w:szCs w:val="28"/>
          <w:lang w:val="en-US"/>
        </w:rPr>
        <w:t>D</w:t>
      </w:r>
      <w:r w:rsidRPr="002A22D8">
        <w:rPr>
          <w:rFonts w:ascii="Times New Roman" w:hAnsi="Times New Roman" w:cs="Times New Roman"/>
          <w:bCs/>
          <w:sz w:val="28"/>
          <w:szCs w:val="28"/>
        </w:rPr>
        <w:t>-принтеров.</w:t>
      </w:r>
    </w:p>
    <w:p w:rsidR="002A22D8" w:rsidRPr="002A22D8" w:rsidRDefault="002A22D8" w:rsidP="00320F7F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851" w:hanging="295"/>
        <w:rPr>
          <w:rFonts w:ascii="Times New Roman" w:hAnsi="Times New Roman" w:cs="Times New Roman"/>
          <w:bCs/>
          <w:sz w:val="28"/>
          <w:szCs w:val="28"/>
        </w:rPr>
      </w:pPr>
      <w:r w:rsidRPr="002A22D8">
        <w:rPr>
          <w:rFonts w:ascii="Times New Roman" w:hAnsi="Times New Roman" w:cs="Times New Roman"/>
          <w:bCs/>
          <w:sz w:val="28"/>
          <w:szCs w:val="28"/>
        </w:rPr>
        <w:t>3</w:t>
      </w:r>
      <w:r w:rsidRPr="002A22D8">
        <w:rPr>
          <w:rFonts w:ascii="Times New Roman" w:hAnsi="Times New Roman" w:cs="Times New Roman"/>
          <w:bCs/>
          <w:sz w:val="28"/>
          <w:szCs w:val="28"/>
          <w:lang w:val="en-US"/>
        </w:rPr>
        <w:t>D</w:t>
      </w:r>
      <w:r w:rsidRPr="002A22D8">
        <w:rPr>
          <w:rFonts w:ascii="Times New Roman" w:hAnsi="Times New Roman" w:cs="Times New Roman"/>
          <w:bCs/>
          <w:sz w:val="28"/>
          <w:szCs w:val="28"/>
        </w:rPr>
        <w:t>-принтер. Перспективы 3</w:t>
      </w:r>
      <w:r w:rsidRPr="002A22D8">
        <w:rPr>
          <w:rFonts w:ascii="Times New Roman" w:hAnsi="Times New Roman" w:cs="Times New Roman"/>
          <w:bCs/>
          <w:sz w:val="28"/>
          <w:szCs w:val="28"/>
          <w:lang w:val="en-US"/>
        </w:rPr>
        <w:t>D</w:t>
      </w:r>
      <w:r w:rsidRPr="002A22D8">
        <w:rPr>
          <w:rFonts w:ascii="Times New Roman" w:hAnsi="Times New Roman" w:cs="Times New Roman"/>
          <w:bCs/>
          <w:sz w:val="28"/>
          <w:szCs w:val="28"/>
        </w:rPr>
        <w:t xml:space="preserve"> печати.</w:t>
      </w:r>
    </w:p>
    <w:p w:rsidR="002A22D8" w:rsidRPr="002A22D8" w:rsidRDefault="002A22D8" w:rsidP="00320F7F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851" w:hanging="284"/>
        <w:rPr>
          <w:rFonts w:ascii="Times New Roman" w:hAnsi="Times New Roman" w:cs="Times New Roman"/>
          <w:bCs/>
          <w:sz w:val="28"/>
          <w:szCs w:val="28"/>
        </w:rPr>
      </w:pPr>
      <w:r w:rsidRPr="002A22D8">
        <w:rPr>
          <w:rFonts w:ascii="Times New Roman" w:hAnsi="Times New Roman" w:cs="Times New Roman"/>
          <w:bCs/>
          <w:sz w:val="28"/>
          <w:szCs w:val="28"/>
        </w:rPr>
        <w:t>3</w:t>
      </w:r>
      <w:r w:rsidRPr="002A22D8">
        <w:rPr>
          <w:rFonts w:ascii="Times New Roman" w:hAnsi="Times New Roman" w:cs="Times New Roman"/>
          <w:bCs/>
          <w:sz w:val="28"/>
          <w:szCs w:val="28"/>
          <w:lang w:val="en-US"/>
        </w:rPr>
        <w:t>D</w:t>
      </w:r>
      <w:r w:rsidRPr="002A22D8">
        <w:rPr>
          <w:rFonts w:ascii="Times New Roman" w:hAnsi="Times New Roman" w:cs="Times New Roman"/>
          <w:bCs/>
          <w:sz w:val="28"/>
          <w:szCs w:val="28"/>
        </w:rPr>
        <w:t>-печать моделей в современном мире.</w:t>
      </w:r>
    </w:p>
    <w:p w:rsidR="002A22D8" w:rsidRDefault="002A22D8" w:rsidP="002A22D8">
      <w:pPr>
        <w:pStyle w:val="a3"/>
        <w:autoSpaceDE w:val="0"/>
        <w:autoSpaceDN w:val="0"/>
        <w:adjustRightInd w:val="0"/>
        <w:spacing w:after="0" w:line="240" w:lineRule="auto"/>
        <w:ind w:left="1429"/>
        <w:rPr>
          <w:rFonts w:ascii="Times New Roman CYR" w:hAnsi="Times New Roman CYR" w:cs="Times New Roman CYR"/>
          <w:bCs/>
          <w:sz w:val="32"/>
          <w:szCs w:val="32"/>
        </w:rPr>
      </w:pPr>
    </w:p>
    <w:p w:rsidR="00320F7F" w:rsidRPr="00FA0B61" w:rsidRDefault="00320F7F" w:rsidP="006E0422">
      <w:pPr>
        <w:pStyle w:val="a4"/>
        <w:shd w:val="clear" w:color="auto" w:fill="FFFFFF"/>
        <w:spacing w:before="0" w:beforeAutospacing="0" w:after="150" w:afterAutospacing="0"/>
        <w:ind w:left="284" w:firstLine="283"/>
        <w:rPr>
          <w:color w:val="000000"/>
        </w:rPr>
      </w:pPr>
      <w:r w:rsidRPr="00FA0B61">
        <w:rPr>
          <w:b/>
          <w:bCs/>
          <w:color w:val="000000"/>
        </w:rPr>
        <w:t>При оформлении текста реферата</w:t>
      </w:r>
      <w:r w:rsidRPr="00FA0B61">
        <w:rPr>
          <w:color w:val="000000"/>
        </w:rPr>
        <w:t> следует учитывать, что открывается работа титульным листом, где указывается полное название учебного заведения, тема реферата, фамилия автора, фамилия проверяющего преподавателя, место и год написания. На следующей странице, которая нумеруется сверху номером 2, помещается оглавление с точным названием каждой главы и указанием начальных страниц.</w:t>
      </w:r>
    </w:p>
    <w:p w:rsidR="00320F7F" w:rsidRPr="00FA0B61" w:rsidRDefault="00320F7F" w:rsidP="006E0422">
      <w:pPr>
        <w:pStyle w:val="a4"/>
        <w:shd w:val="clear" w:color="auto" w:fill="FFFFFF"/>
        <w:spacing w:before="0" w:beforeAutospacing="0" w:after="150" w:afterAutospacing="0"/>
        <w:ind w:left="284" w:firstLine="283"/>
        <w:rPr>
          <w:color w:val="000000"/>
        </w:rPr>
      </w:pPr>
      <w:r w:rsidRPr="00FA0B61">
        <w:rPr>
          <w:color w:val="000000"/>
        </w:rPr>
        <w:t>Поля страницы: левое — 3 см., правое — 1 см., нижнее 2 см., верхнее — 2 см. до номера страницы.</w:t>
      </w:r>
    </w:p>
    <w:p w:rsidR="00320F7F" w:rsidRPr="00FA0B61" w:rsidRDefault="00320F7F" w:rsidP="006E0422">
      <w:pPr>
        <w:pStyle w:val="a4"/>
        <w:shd w:val="clear" w:color="auto" w:fill="FFFFFF"/>
        <w:spacing w:before="0" w:beforeAutospacing="0" w:after="150" w:afterAutospacing="0"/>
        <w:ind w:left="284" w:firstLine="283"/>
        <w:rPr>
          <w:color w:val="000000"/>
        </w:rPr>
      </w:pPr>
      <w:r w:rsidRPr="00FA0B61">
        <w:rPr>
          <w:color w:val="000000"/>
        </w:rPr>
        <w:t>Текст печатается через 1,5 интервала.</w:t>
      </w:r>
    </w:p>
    <w:p w:rsidR="00320F7F" w:rsidRPr="00FA0B61" w:rsidRDefault="00320F7F" w:rsidP="006E0422">
      <w:pPr>
        <w:pStyle w:val="a4"/>
        <w:shd w:val="clear" w:color="auto" w:fill="FFFFFF"/>
        <w:spacing w:before="0" w:beforeAutospacing="0" w:after="150" w:afterAutospacing="0"/>
        <w:ind w:left="284" w:firstLine="283"/>
        <w:rPr>
          <w:color w:val="000000"/>
        </w:rPr>
      </w:pPr>
      <w:r w:rsidRPr="00FA0B61">
        <w:rPr>
          <w:color w:val="000000"/>
        </w:rPr>
        <w:t>Если текст реферата набирается в текстовом редакторе Microsoft Word, рекомендуется использовать шрифты: Times New Roman Cyr или Arial Cyr, размер шрифта — 14 пт.</w:t>
      </w:r>
    </w:p>
    <w:p w:rsidR="00FA0B61" w:rsidRPr="00FA0B61" w:rsidRDefault="00FA0B61" w:rsidP="006E0422">
      <w:pPr>
        <w:pStyle w:val="a4"/>
        <w:shd w:val="clear" w:color="auto" w:fill="FFFFFF"/>
        <w:spacing w:before="0" w:beforeAutospacing="0" w:after="150" w:afterAutospacing="0"/>
        <w:ind w:left="284" w:firstLine="283"/>
        <w:rPr>
          <w:color w:val="000000"/>
        </w:rPr>
      </w:pPr>
      <w:r w:rsidRPr="00FA0B61">
        <w:rPr>
          <w:b/>
          <w:bCs/>
          <w:color w:val="000000"/>
        </w:rPr>
        <w:t>Каждая структурная часть реферата</w:t>
      </w:r>
      <w:r w:rsidRPr="00FA0B61">
        <w:rPr>
          <w:color w:val="000000"/>
        </w:rPr>
        <w:t> (введение, главная часть, заключение и т.д.) начинается с новой страницы. Расстояние между главой и следующей за ней текстом, а также между главой и параграфом составляет 2 интервала.</w:t>
      </w:r>
    </w:p>
    <w:p w:rsidR="00FA0B61" w:rsidRPr="00FA0B61" w:rsidRDefault="00FA0B61" w:rsidP="006E0422">
      <w:pPr>
        <w:pStyle w:val="a4"/>
        <w:shd w:val="clear" w:color="auto" w:fill="FFFFFF"/>
        <w:spacing w:before="0" w:beforeAutospacing="0" w:after="150" w:afterAutospacing="0"/>
        <w:ind w:left="284" w:firstLine="283"/>
        <w:rPr>
          <w:color w:val="000000"/>
        </w:rPr>
      </w:pPr>
      <w:r w:rsidRPr="00FA0B61">
        <w:rPr>
          <w:color w:val="000000"/>
        </w:rPr>
        <w:t>После заголовка, располагаемого посредине строки, не ставится точка. Не допускается подчеркивание заголовка и переносы в словах заголовка. Страницы реферата нумеруются в нарастающем порядке. Номера страниц ставятся вверху в середине листа.</w:t>
      </w:r>
    </w:p>
    <w:p w:rsidR="00FA0B61" w:rsidRPr="00FA0B61" w:rsidRDefault="00FA0B61" w:rsidP="006E0422">
      <w:pPr>
        <w:pStyle w:val="a4"/>
        <w:shd w:val="clear" w:color="auto" w:fill="FFFFFF"/>
        <w:spacing w:before="0" w:beforeAutospacing="0" w:after="150" w:afterAutospacing="0"/>
        <w:ind w:left="284" w:firstLine="283"/>
        <w:rPr>
          <w:color w:val="000000"/>
        </w:rPr>
      </w:pPr>
      <w:r w:rsidRPr="00FA0B61">
        <w:rPr>
          <w:color w:val="000000"/>
        </w:rPr>
        <w:t>Титульный лист реферата включается в общую нумерацию, но номер страницы на нем не проставляется (это не относится к содержанию реферата).</w:t>
      </w:r>
    </w:p>
    <w:p w:rsidR="00FA0B61" w:rsidRPr="00FA0B61" w:rsidRDefault="00FA0B61" w:rsidP="006E0422">
      <w:pPr>
        <w:pStyle w:val="a4"/>
        <w:shd w:val="clear" w:color="auto" w:fill="FFFFFF"/>
        <w:spacing w:before="0" w:beforeAutospacing="0" w:after="150" w:afterAutospacing="0"/>
        <w:ind w:left="284" w:firstLine="283"/>
        <w:rPr>
          <w:color w:val="000000"/>
        </w:rPr>
      </w:pPr>
      <w:r w:rsidRPr="00FA0B61">
        <w:rPr>
          <w:b/>
          <w:bCs/>
          <w:color w:val="000000"/>
        </w:rPr>
        <w:t>Требования к содержанию реферата:</w:t>
      </w:r>
    </w:p>
    <w:p w:rsidR="00FA0B61" w:rsidRPr="00FA0B61" w:rsidRDefault="00FA0B61" w:rsidP="006E0422">
      <w:pPr>
        <w:pStyle w:val="a4"/>
        <w:numPr>
          <w:ilvl w:val="0"/>
          <w:numId w:val="5"/>
        </w:numPr>
        <w:shd w:val="clear" w:color="auto" w:fill="FFFFFF"/>
        <w:spacing w:before="0" w:beforeAutospacing="0" w:after="150" w:afterAutospacing="0"/>
        <w:ind w:left="284" w:firstLine="283"/>
        <w:rPr>
          <w:color w:val="000000"/>
        </w:rPr>
      </w:pPr>
      <w:r w:rsidRPr="00FA0B61">
        <w:rPr>
          <w:color w:val="000000"/>
        </w:rPr>
        <w:t>материал, использованный в реферате, должен относится строго к выбранной теме;</w:t>
      </w:r>
    </w:p>
    <w:p w:rsidR="00FA0B61" w:rsidRPr="00FA0B61" w:rsidRDefault="00FA0B61" w:rsidP="006E0422">
      <w:pPr>
        <w:pStyle w:val="a4"/>
        <w:numPr>
          <w:ilvl w:val="0"/>
          <w:numId w:val="5"/>
        </w:numPr>
        <w:shd w:val="clear" w:color="auto" w:fill="FFFFFF"/>
        <w:spacing w:before="0" w:beforeAutospacing="0" w:after="150" w:afterAutospacing="0"/>
        <w:ind w:left="284" w:firstLine="283"/>
        <w:rPr>
          <w:color w:val="000000"/>
        </w:rPr>
      </w:pPr>
      <w:r w:rsidRPr="00FA0B61">
        <w:rPr>
          <w:color w:val="000000"/>
        </w:rPr>
        <w:t>необходимо изложить основные аспекты проблемы не только грамотно, но и в соответствии с той или иной логикой (хронологической, тематической, событийной и др.)</w:t>
      </w:r>
    </w:p>
    <w:p w:rsidR="00FA0B61" w:rsidRPr="00FA0B61" w:rsidRDefault="00FA0B61" w:rsidP="006E0422">
      <w:pPr>
        <w:pStyle w:val="a4"/>
        <w:numPr>
          <w:ilvl w:val="0"/>
          <w:numId w:val="5"/>
        </w:numPr>
        <w:shd w:val="clear" w:color="auto" w:fill="FFFFFF"/>
        <w:spacing w:before="0" w:beforeAutospacing="0" w:after="150" w:afterAutospacing="0"/>
        <w:ind w:left="284" w:firstLine="283"/>
        <w:rPr>
          <w:color w:val="000000"/>
        </w:rPr>
      </w:pPr>
      <w:r w:rsidRPr="00FA0B61">
        <w:rPr>
          <w:color w:val="000000"/>
        </w:rPr>
        <w:t>при изложении следует сгруппировать идеи разных авторов по общности точек зрения или по научным школам;</w:t>
      </w:r>
    </w:p>
    <w:p w:rsidR="00FA0B61" w:rsidRPr="00FA0B61" w:rsidRDefault="00FA0B61" w:rsidP="006E0422">
      <w:pPr>
        <w:pStyle w:val="a4"/>
        <w:numPr>
          <w:ilvl w:val="0"/>
          <w:numId w:val="5"/>
        </w:numPr>
        <w:shd w:val="clear" w:color="auto" w:fill="FFFFFF"/>
        <w:spacing w:before="0" w:beforeAutospacing="0" w:after="150" w:afterAutospacing="0"/>
        <w:ind w:left="284" w:firstLine="283"/>
        <w:rPr>
          <w:color w:val="000000"/>
        </w:rPr>
      </w:pPr>
      <w:r w:rsidRPr="00FA0B61">
        <w:rPr>
          <w:color w:val="000000"/>
        </w:rPr>
        <w:t>реферат должен заканчиваться подведением итогов проведенной исследовательской работы: содержать краткий анализ-обоснование преимуществ той точки зрения по рассматриваемому вопросу, с которой Вы солидарны.</w:t>
      </w:r>
    </w:p>
    <w:p w:rsidR="00FA0B61" w:rsidRPr="00FA0B61" w:rsidRDefault="00FA0B61" w:rsidP="006E0422">
      <w:pPr>
        <w:pStyle w:val="a4"/>
        <w:shd w:val="clear" w:color="auto" w:fill="FFFFFF"/>
        <w:spacing w:before="0" w:beforeAutospacing="0" w:after="150" w:afterAutospacing="0"/>
        <w:ind w:left="284" w:firstLine="283"/>
        <w:rPr>
          <w:color w:val="000000"/>
        </w:rPr>
      </w:pPr>
      <w:r w:rsidRPr="006E0422">
        <w:rPr>
          <w:b/>
          <w:color w:val="000000"/>
        </w:rPr>
        <w:lastRenderedPageBreak/>
        <w:t>Структура реферата</w:t>
      </w:r>
      <w:r w:rsidRPr="00FA0B61">
        <w:rPr>
          <w:color w:val="000000"/>
        </w:rPr>
        <w:t>.</w:t>
      </w:r>
    </w:p>
    <w:p w:rsidR="00FA0B61" w:rsidRPr="00FA0B61" w:rsidRDefault="00FA0B61" w:rsidP="006E0422">
      <w:pPr>
        <w:pStyle w:val="a4"/>
        <w:shd w:val="clear" w:color="auto" w:fill="FFFFFF"/>
        <w:spacing w:before="0" w:beforeAutospacing="0" w:after="150" w:afterAutospacing="0"/>
        <w:ind w:left="284" w:firstLine="283"/>
        <w:rPr>
          <w:color w:val="000000"/>
        </w:rPr>
      </w:pPr>
      <w:r w:rsidRPr="006E0422">
        <w:rPr>
          <w:bCs/>
          <w:color w:val="000000"/>
        </w:rPr>
        <w:t>1</w:t>
      </w:r>
      <w:r w:rsidRPr="00FA0B61">
        <w:rPr>
          <w:b/>
          <w:bCs/>
          <w:color w:val="000000"/>
        </w:rPr>
        <w:t>.</w:t>
      </w:r>
      <w:r w:rsidRPr="00FA0B61">
        <w:rPr>
          <w:color w:val="000000"/>
        </w:rPr>
        <w:t> Начинается реферат с </w:t>
      </w:r>
      <w:r w:rsidRPr="006E0422">
        <w:rPr>
          <w:b/>
          <w:bCs/>
          <w:i/>
          <w:color w:val="000000"/>
        </w:rPr>
        <w:t>титульного листа</w:t>
      </w:r>
      <w:r w:rsidRPr="006E0422">
        <w:rPr>
          <w:i/>
          <w:color w:val="000000"/>
        </w:rPr>
        <w:t>.</w:t>
      </w:r>
    </w:p>
    <w:p w:rsidR="00FA0B61" w:rsidRPr="00FA0B61" w:rsidRDefault="00FA0B61" w:rsidP="006E0422">
      <w:pPr>
        <w:pStyle w:val="a4"/>
        <w:shd w:val="clear" w:color="auto" w:fill="FFFFFF"/>
        <w:spacing w:before="0" w:beforeAutospacing="0" w:after="150" w:afterAutospacing="0"/>
        <w:ind w:left="284" w:firstLine="283"/>
        <w:rPr>
          <w:color w:val="000000"/>
        </w:rPr>
      </w:pPr>
      <w:r w:rsidRPr="006E0422">
        <w:rPr>
          <w:bCs/>
          <w:color w:val="000000"/>
        </w:rPr>
        <w:t>2</w:t>
      </w:r>
      <w:r w:rsidRPr="00FA0B61">
        <w:rPr>
          <w:b/>
          <w:bCs/>
          <w:color w:val="000000"/>
        </w:rPr>
        <w:t>.</w:t>
      </w:r>
      <w:r w:rsidRPr="00FA0B61">
        <w:rPr>
          <w:color w:val="000000"/>
        </w:rPr>
        <w:t> За титульным листом следует </w:t>
      </w:r>
      <w:r w:rsidRPr="00EE3225">
        <w:rPr>
          <w:b/>
          <w:bCs/>
          <w:i/>
          <w:color w:val="000000"/>
        </w:rPr>
        <w:t>содержание</w:t>
      </w:r>
      <w:r w:rsidRPr="00FA0B61">
        <w:rPr>
          <w:color w:val="000000"/>
        </w:rPr>
        <w:t> (Оглавление). Содержание (Оглавление) — это план реферата, в котором каждому разделу должен соответствовать номер страницы, на которой он находится.</w:t>
      </w:r>
    </w:p>
    <w:p w:rsidR="00FA0B61" w:rsidRPr="00FA0B61" w:rsidRDefault="00FA0B61" w:rsidP="006E0422">
      <w:pPr>
        <w:pStyle w:val="a4"/>
        <w:shd w:val="clear" w:color="auto" w:fill="FFFFFF"/>
        <w:spacing w:before="0" w:beforeAutospacing="0" w:after="150" w:afterAutospacing="0"/>
        <w:ind w:left="284" w:firstLine="283"/>
        <w:rPr>
          <w:color w:val="000000"/>
        </w:rPr>
      </w:pPr>
      <w:r w:rsidRPr="006E0422">
        <w:rPr>
          <w:bCs/>
          <w:color w:val="000000"/>
        </w:rPr>
        <w:t>3</w:t>
      </w:r>
      <w:r w:rsidRPr="00FA0B61">
        <w:rPr>
          <w:b/>
          <w:bCs/>
          <w:color w:val="000000"/>
        </w:rPr>
        <w:t>.</w:t>
      </w:r>
      <w:r w:rsidRPr="00FA0B61">
        <w:rPr>
          <w:color w:val="000000"/>
        </w:rPr>
        <w:t> </w:t>
      </w:r>
      <w:r w:rsidRPr="006E0422">
        <w:rPr>
          <w:b/>
          <w:bCs/>
          <w:i/>
          <w:color w:val="000000"/>
        </w:rPr>
        <w:t>Текст реферата</w:t>
      </w:r>
      <w:r w:rsidRPr="00FA0B61">
        <w:rPr>
          <w:color w:val="000000"/>
        </w:rPr>
        <w:t>. Он делится на три части: введение, основная часть и заключение.</w:t>
      </w:r>
    </w:p>
    <w:p w:rsidR="00FA0B61" w:rsidRPr="00FA0B61" w:rsidRDefault="00FA0B61" w:rsidP="006E0422">
      <w:pPr>
        <w:pStyle w:val="a4"/>
        <w:numPr>
          <w:ilvl w:val="0"/>
          <w:numId w:val="6"/>
        </w:numPr>
        <w:shd w:val="clear" w:color="auto" w:fill="FFFFFF"/>
        <w:spacing w:before="0" w:beforeAutospacing="0" w:after="150" w:afterAutospacing="0"/>
        <w:ind w:left="284" w:firstLine="283"/>
        <w:rPr>
          <w:color w:val="000000"/>
        </w:rPr>
      </w:pPr>
      <w:r w:rsidRPr="00FA0B61">
        <w:rPr>
          <w:color w:val="000000"/>
        </w:rPr>
        <w:t>а) </w:t>
      </w:r>
      <w:r w:rsidRPr="00FA0B61">
        <w:rPr>
          <w:b/>
          <w:bCs/>
          <w:color w:val="000000"/>
        </w:rPr>
        <w:t>Введение</w:t>
      </w:r>
      <w:r w:rsidRPr="00FA0B61">
        <w:rPr>
          <w:color w:val="000000"/>
        </w:rPr>
        <w:t> — раздел реферата, посвященный постановке проблемы, которая будет рассматриваться и обоснованию выбора темы.</w:t>
      </w:r>
    </w:p>
    <w:p w:rsidR="00FA0B61" w:rsidRPr="00FA0B61" w:rsidRDefault="00FA0B61" w:rsidP="006E0422">
      <w:pPr>
        <w:pStyle w:val="a4"/>
        <w:numPr>
          <w:ilvl w:val="0"/>
          <w:numId w:val="6"/>
        </w:numPr>
        <w:shd w:val="clear" w:color="auto" w:fill="FFFFFF"/>
        <w:spacing w:before="0" w:beforeAutospacing="0" w:after="150" w:afterAutospacing="0"/>
        <w:ind w:left="284" w:firstLine="283"/>
        <w:rPr>
          <w:color w:val="000000"/>
        </w:rPr>
      </w:pPr>
      <w:r w:rsidRPr="00FA0B61">
        <w:rPr>
          <w:color w:val="000000"/>
        </w:rPr>
        <w:t>б) </w:t>
      </w:r>
      <w:r w:rsidRPr="00FA0B61">
        <w:rPr>
          <w:b/>
          <w:bCs/>
          <w:color w:val="000000"/>
        </w:rPr>
        <w:t>Основная часть</w:t>
      </w:r>
      <w:r w:rsidRPr="00FA0B61">
        <w:rPr>
          <w:color w:val="000000"/>
        </w:rPr>
        <w:t> — это звено работы, в котором последовательно раскрывается выбранная тема. Основная часть может быть представлена как цельным текстом, так и разделена на главы. При необходимости текст реферата может дополняться иллюстрациями, таблицами, графиками, но ими не следует «перегружать» текст.</w:t>
      </w:r>
    </w:p>
    <w:p w:rsidR="00FA0B61" w:rsidRPr="00FA0B61" w:rsidRDefault="00FA0B61" w:rsidP="006E0422">
      <w:pPr>
        <w:pStyle w:val="a4"/>
        <w:numPr>
          <w:ilvl w:val="0"/>
          <w:numId w:val="6"/>
        </w:numPr>
        <w:shd w:val="clear" w:color="auto" w:fill="FFFFFF"/>
        <w:spacing w:before="0" w:beforeAutospacing="0" w:after="150" w:afterAutospacing="0"/>
        <w:ind w:left="284" w:firstLine="283"/>
        <w:rPr>
          <w:color w:val="000000"/>
        </w:rPr>
      </w:pPr>
      <w:r w:rsidRPr="00FA0B61">
        <w:rPr>
          <w:color w:val="000000"/>
        </w:rPr>
        <w:t>в) </w:t>
      </w:r>
      <w:r w:rsidRPr="00FA0B61">
        <w:rPr>
          <w:b/>
          <w:bCs/>
          <w:color w:val="000000"/>
        </w:rPr>
        <w:t>Заключение</w:t>
      </w:r>
      <w:r w:rsidRPr="00FA0B61">
        <w:rPr>
          <w:color w:val="000000"/>
        </w:rPr>
        <w:t> — данный раздел реферата должен быть представлен в виде выводов, которые готовятся на основе подготовленного текста. Выводы должны быть краткими и четкими. Также в заключении можно обозначить проблемы, которые «высветились» в ходе работы над рефератом, но не были раскрыты в работе.</w:t>
      </w:r>
    </w:p>
    <w:p w:rsidR="00320F7F" w:rsidRDefault="00FA0B61" w:rsidP="006E0422">
      <w:pPr>
        <w:pStyle w:val="a4"/>
        <w:shd w:val="clear" w:color="auto" w:fill="FFFFFF"/>
        <w:spacing w:before="0" w:beforeAutospacing="0" w:after="150" w:afterAutospacing="0"/>
        <w:ind w:left="284" w:firstLine="283"/>
        <w:rPr>
          <w:color w:val="000000"/>
        </w:rPr>
      </w:pPr>
      <w:r w:rsidRPr="006E0422">
        <w:rPr>
          <w:bCs/>
          <w:color w:val="000000"/>
        </w:rPr>
        <w:t>4</w:t>
      </w:r>
      <w:r w:rsidRPr="006E0422">
        <w:rPr>
          <w:b/>
          <w:bCs/>
          <w:i/>
          <w:color w:val="000000"/>
        </w:rPr>
        <w:t>.</w:t>
      </w:r>
      <w:r w:rsidRPr="006E0422">
        <w:rPr>
          <w:i/>
          <w:color w:val="000000"/>
        </w:rPr>
        <w:t> </w:t>
      </w:r>
      <w:r w:rsidRPr="006E0422">
        <w:rPr>
          <w:b/>
          <w:bCs/>
          <w:i/>
          <w:color w:val="000000"/>
        </w:rPr>
        <w:t>Список источников и литературы</w:t>
      </w:r>
      <w:r w:rsidRPr="00FA0B61">
        <w:rPr>
          <w:color w:val="000000"/>
        </w:rPr>
        <w:t>. В данном списке называются как те источники, на которые ссылается обучающийся при подготовке реферата, так и все иные, изученные им в связи с его подготовкой. В работе должно быть использовано не менее 5 разных источников. Работа, выполненная с использованием материала, содержащегося в одном научном источнике, является явным плагиатом и не принимается. Оформление Списка источников и литературы должно соответствовать требованиям библиографических стандартов (см. Оформление Списка источников и литературы).</w:t>
      </w:r>
    </w:p>
    <w:p w:rsidR="00FA0B61" w:rsidRPr="00FA0B61" w:rsidRDefault="00FA0B61" w:rsidP="006E0422">
      <w:pPr>
        <w:pStyle w:val="a4"/>
        <w:shd w:val="clear" w:color="auto" w:fill="FFFFFF"/>
        <w:spacing w:before="0" w:beforeAutospacing="0" w:after="150" w:afterAutospacing="0"/>
        <w:ind w:left="284" w:firstLine="283"/>
        <w:rPr>
          <w:color w:val="000000"/>
        </w:rPr>
      </w:pPr>
      <w:r w:rsidRPr="00FA0B61">
        <w:rPr>
          <w:b/>
          <w:bCs/>
          <w:color w:val="000000"/>
        </w:rPr>
        <w:t>Объем и технические требования, предъявляемые к выполнению реферата:</w:t>
      </w:r>
    </w:p>
    <w:p w:rsidR="00FA0B61" w:rsidRPr="00FA0B61" w:rsidRDefault="00FA0B61" w:rsidP="006E0422">
      <w:pPr>
        <w:pStyle w:val="a4"/>
        <w:shd w:val="clear" w:color="auto" w:fill="FFFFFF"/>
        <w:spacing w:before="0" w:beforeAutospacing="0" w:after="150" w:afterAutospacing="0"/>
        <w:ind w:left="284" w:firstLine="283"/>
        <w:rPr>
          <w:color w:val="000000"/>
        </w:rPr>
      </w:pPr>
      <w:r w:rsidRPr="00FA0B61">
        <w:rPr>
          <w:color w:val="000000"/>
        </w:rPr>
        <w:t>Объем работы должен быть, как правило, не менее 12 и не более 20 страниц. Работа должна выполняться через одинарный интервал 12 шрифтом, размеры оставляемых полей: левое — 25 мм, правое — 15 мм, нижнее — 20 мм, верхнее — 20 мм. Страницы должны быть пронумерованы.</w:t>
      </w:r>
    </w:p>
    <w:p w:rsidR="00FA0B61" w:rsidRPr="00FA0B61" w:rsidRDefault="00FA0B61" w:rsidP="006E0422">
      <w:pPr>
        <w:pStyle w:val="a4"/>
        <w:shd w:val="clear" w:color="auto" w:fill="FFFFFF"/>
        <w:spacing w:before="0" w:beforeAutospacing="0" w:after="150" w:afterAutospacing="0"/>
        <w:ind w:left="284" w:firstLine="283"/>
        <w:rPr>
          <w:color w:val="000000"/>
        </w:rPr>
      </w:pPr>
    </w:p>
    <w:p w:rsidR="00FA0B61" w:rsidRDefault="00FA0B61" w:rsidP="00EB7D1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FA0B61" w:rsidRDefault="00FA0B61" w:rsidP="00EB7D1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FA0B61" w:rsidRDefault="00FA0B61" w:rsidP="00EB7D1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FA0B61" w:rsidRDefault="00FA0B61" w:rsidP="00EB7D1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FA0B61" w:rsidRDefault="00FA0B61" w:rsidP="00EB7D1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FA0B61" w:rsidRDefault="00FA0B61" w:rsidP="00EB7D1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FA0B61" w:rsidRDefault="00FA0B61" w:rsidP="00EB7D1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FA0B61" w:rsidRDefault="00FA0B61" w:rsidP="00EB7D1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FA0B61" w:rsidRDefault="00FA0B61" w:rsidP="00EB7D1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FA0B61" w:rsidRDefault="00FA0B61" w:rsidP="00EB7D1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FA0B61" w:rsidRDefault="00FA0B61" w:rsidP="00FA0B61">
      <w:pPr>
        <w:pStyle w:val="a4"/>
        <w:spacing w:before="0" w:beforeAutospacing="0" w:after="0" w:afterAutospacing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Контрольная работа по технологии за </w:t>
      </w:r>
      <w:r>
        <w:rPr>
          <w:b/>
          <w:bCs/>
          <w:sz w:val="28"/>
          <w:szCs w:val="28"/>
          <w:lang w:val="en-US"/>
        </w:rPr>
        <w:t>I</w:t>
      </w:r>
      <w:r w:rsidRPr="004D578D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полугодие, 2024-2025 уч. год</w:t>
      </w:r>
    </w:p>
    <w:p w:rsidR="00FA0B61" w:rsidRDefault="00FA0B61" w:rsidP="00FA0B61">
      <w:pPr>
        <w:pStyle w:val="a4"/>
        <w:spacing w:before="0" w:beforeAutospacing="0" w:after="0" w:afterAutospacing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8 класс</w:t>
      </w:r>
    </w:p>
    <w:p w:rsidR="00FA0B61" w:rsidRDefault="00FA0B61" w:rsidP="00FA0B61">
      <w:pPr>
        <w:pStyle w:val="a4"/>
        <w:spacing w:before="0" w:beforeAutospacing="0" w:after="0" w:afterAutospacing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Тест</w:t>
      </w:r>
    </w:p>
    <w:p w:rsidR="00FA0B61" w:rsidRDefault="00FA0B61" w:rsidP="00FA0B61">
      <w:pPr>
        <w:pStyle w:val="a4"/>
        <w:spacing w:before="0" w:beforeAutospacing="0" w:after="0" w:afterAutospacing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Часть А.</w:t>
      </w:r>
    </w:p>
    <w:p w:rsidR="00FA0B61" w:rsidRDefault="00FA0B61" w:rsidP="00FA0B61">
      <w:pPr>
        <w:pStyle w:val="a4"/>
        <w:spacing w:before="0" w:beforeAutospacing="0" w:after="0" w:afterAutospacing="0"/>
        <w:rPr>
          <w:b/>
          <w:bCs/>
        </w:rPr>
      </w:pPr>
    </w:p>
    <w:p w:rsidR="00FA0B61" w:rsidRPr="0031669A" w:rsidRDefault="00FA0B61" w:rsidP="00FA0B61">
      <w:pPr>
        <w:pStyle w:val="a4"/>
        <w:numPr>
          <w:ilvl w:val="0"/>
          <w:numId w:val="7"/>
        </w:numPr>
        <w:spacing w:before="0" w:beforeAutospacing="0" w:after="0" w:afterAutospacing="0"/>
        <w:rPr>
          <w:bCs/>
          <w:sz w:val="22"/>
          <w:szCs w:val="22"/>
        </w:rPr>
      </w:pPr>
      <w:r w:rsidRPr="0031669A">
        <w:rPr>
          <w:bCs/>
          <w:sz w:val="22"/>
          <w:szCs w:val="22"/>
        </w:rPr>
        <w:t>Технология – это…</w:t>
      </w:r>
    </w:p>
    <w:p w:rsidR="00FA0B61" w:rsidRPr="0031669A" w:rsidRDefault="00FA0B61" w:rsidP="00FA0B61">
      <w:pPr>
        <w:pStyle w:val="a4"/>
        <w:spacing w:before="0" w:beforeAutospacing="0" w:after="0" w:afterAutospacing="0"/>
        <w:ind w:left="-207"/>
        <w:rPr>
          <w:bCs/>
          <w:sz w:val="22"/>
          <w:szCs w:val="22"/>
        </w:rPr>
      </w:pPr>
      <w:r w:rsidRPr="0031669A">
        <w:rPr>
          <w:bCs/>
          <w:sz w:val="22"/>
          <w:szCs w:val="22"/>
        </w:rPr>
        <w:t>А - процесс преобразования окружающего мира;</w:t>
      </w:r>
    </w:p>
    <w:p w:rsidR="00FA0B61" w:rsidRPr="0031669A" w:rsidRDefault="00FA0B61" w:rsidP="00FA0B61">
      <w:pPr>
        <w:pStyle w:val="a4"/>
        <w:spacing w:before="0" w:beforeAutospacing="0" w:after="0" w:afterAutospacing="0"/>
        <w:ind w:left="-207"/>
        <w:rPr>
          <w:bCs/>
          <w:sz w:val="22"/>
          <w:szCs w:val="22"/>
        </w:rPr>
      </w:pPr>
      <w:r w:rsidRPr="0031669A">
        <w:rPr>
          <w:bCs/>
          <w:sz w:val="22"/>
          <w:szCs w:val="22"/>
        </w:rPr>
        <w:t>Б - процесс совершенствования самого человека;</w:t>
      </w:r>
    </w:p>
    <w:p w:rsidR="00FA0B61" w:rsidRPr="0031669A" w:rsidRDefault="00FA0B61" w:rsidP="00FA0B61">
      <w:pPr>
        <w:pStyle w:val="a4"/>
        <w:spacing w:before="0" w:beforeAutospacing="0" w:after="0" w:afterAutospacing="0"/>
        <w:ind w:left="-207"/>
        <w:rPr>
          <w:bCs/>
          <w:sz w:val="22"/>
          <w:szCs w:val="22"/>
        </w:rPr>
      </w:pPr>
      <w:r w:rsidRPr="0031669A">
        <w:rPr>
          <w:bCs/>
          <w:sz w:val="22"/>
          <w:szCs w:val="22"/>
        </w:rPr>
        <w:t>В - наука о преобразовании материи, энергии, информации.</w:t>
      </w:r>
    </w:p>
    <w:p w:rsidR="00FA0B61" w:rsidRPr="0031669A" w:rsidRDefault="00FA0B61" w:rsidP="00FA0B61">
      <w:pPr>
        <w:pStyle w:val="a4"/>
        <w:spacing w:before="0" w:beforeAutospacing="0" w:after="0" w:afterAutospacing="0"/>
        <w:ind w:left="-207"/>
        <w:rPr>
          <w:bCs/>
          <w:sz w:val="22"/>
          <w:szCs w:val="22"/>
        </w:rPr>
      </w:pPr>
    </w:p>
    <w:p w:rsidR="00FA0B61" w:rsidRPr="0031669A" w:rsidRDefault="00FA0B61" w:rsidP="00FA0B61">
      <w:pPr>
        <w:pStyle w:val="a4"/>
        <w:numPr>
          <w:ilvl w:val="0"/>
          <w:numId w:val="7"/>
        </w:numPr>
        <w:spacing w:before="0" w:beforeAutospacing="0" w:after="0" w:afterAutospacing="0"/>
        <w:rPr>
          <w:bCs/>
          <w:sz w:val="22"/>
          <w:szCs w:val="22"/>
        </w:rPr>
      </w:pPr>
      <w:r w:rsidRPr="0031669A">
        <w:rPr>
          <w:bCs/>
          <w:sz w:val="22"/>
          <w:szCs w:val="22"/>
        </w:rPr>
        <w:t>Что движет развитие технологии?</w:t>
      </w:r>
    </w:p>
    <w:p w:rsidR="00FA0B61" w:rsidRPr="0031669A" w:rsidRDefault="00FA0B61" w:rsidP="00FA0B61">
      <w:pPr>
        <w:pStyle w:val="a4"/>
        <w:spacing w:before="0" w:beforeAutospacing="0" w:after="0" w:afterAutospacing="0"/>
        <w:ind w:left="-207"/>
        <w:rPr>
          <w:bCs/>
          <w:sz w:val="22"/>
          <w:szCs w:val="22"/>
        </w:rPr>
      </w:pPr>
      <w:r w:rsidRPr="0031669A">
        <w:rPr>
          <w:bCs/>
          <w:sz w:val="22"/>
          <w:szCs w:val="22"/>
        </w:rPr>
        <w:t>А- необходимость;</w:t>
      </w:r>
    </w:p>
    <w:p w:rsidR="00FA0B61" w:rsidRPr="0031669A" w:rsidRDefault="00FA0B61" w:rsidP="00FA0B61">
      <w:pPr>
        <w:pStyle w:val="a4"/>
        <w:spacing w:before="0" w:beforeAutospacing="0" w:after="0" w:afterAutospacing="0"/>
        <w:ind w:left="-207"/>
        <w:rPr>
          <w:bCs/>
          <w:sz w:val="22"/>
          <w:szCs w:val="22"/>
        </w:rPr>
      </w:pPr>
      <w:r w:rsidRPr="0031669A">
        <w:rPr>
          <w:bCs/>
          <w:sz w:val="22"/>
          <w:szCs w:val="22"/>
        </w:rPr>
        <w:t>Б - духовность;</w:t>
      </w:r>
    </w:p>
    <w:p w:rsidR="00FA0B61" w:rsidRPr="0031669A" w:rsidRDefault="00FA0B61" w:rsidP="00FA0B61">
      <w:pPr>
        <w:pStyle w:val="a4"/>
        <w:spacing w:before="0" w:beforeAutospacing="0" w:after="0" w:afterAutospacing="0"/>
        <w:ind w:left="-207"/>
        <w:rPr>
          <w:bCs/>
          <w:sz w:val="22"/>
          <w:szCs w:val="22"/>
        </w:rPr>
      </w:pPr>
      <w:r w:rsidRPr="0031669A">
        <w:rPr>
          <w:bCs/>
          <w:sz w:val="22"/>
          <w:szCs w:val="22"/>
        </w:rPr>
        <w:t>В - потребность.</w:t>
      </w:r>
    </w:p>
    <w:p w:rsidR="00FA0B61" w:rsidRPr="0031669A" w:rsidRDefault="00FA0B61" w:rsidP="00FA0B61">
      <w:pPr>
        <w:pStyle w:val="a4"/>
        <w:spacing w:before="0" w:beforeAutospacing="0" w:after="0" w:afterAutospacing="0"/>
        <w:ind w:left="-207"/>
        <w:rPr>
          <w:bCs/>
          <w:sz w:val="22"/>
          <w:szCs w:val="22"/>
        </w:rPr>
      </w:pPr>
    </w:p>
    <w:p w:rsidR="00FA0B61" w:rsidRPr="0031669A" w:rsidRDefault="00FA0B61" w:rsidP="00FA0B61">
      <w:pPr>
        <w:pStyle w:val="a4"/>
        <w:numPr>
          <w:ilvl w:val="0"/>
          <w:numId w:val="7"/>
        </w:numPr>
        <w:spacing w:before="0" w:beforeAutospacing="0" w:after="0" w:afterAutospacing="0"/>
        <w:rPr>
          <w:bCs/>
          <w:sz w:val="22"/>
          <w:szCs w:val="22"/>
        </w:rPr>
      </w:pPr>
      <w:r w:rsidRPr="0031669A">
        <w:rPr>
          <w:bCs/>
          <w:sz w:val="22"/>
          <w:szCs w:val="22"/>
        </w:rPr>
        <w:t xml:space="preserve"> Для какого процесса необходим флюс?</w:t>
      </w:r>
    </w:p>
    <w:p w:rsidR="00FA0B61" w:rsidRPr="0031669A" w:rsidRDefault="00FA0B61" w:rsidP="00FA0B61">
      <w:pPr>
        <w:pStyle w:val="a4"/>
        <w:spacing w:before="0" w:beforeAutospacing="0" w:after="0" w:afterAutospacing="0"/>
        <w:ind w:left="-567" w:firstLine="360"/>
        <w:rPr>
          <w:bCs/>
          <w:sz w:val="22"/>
          <w:szCs w:val="22"/>
        </w:rPr>
      </w:pPr>
      <w:r w:rsidRPr="0031669A">
        <w:rPr>
          <w:bCs/>
          <w:sz w:val="22"/>
          <w:szCs w:val="22"/>
        </w:rPr>
        <w:t>А- для очищения соединяемых поверхностей от окислов</w:t>
      </w:r>
    </w:p>
    <w:p w:rsidR="00FA0B61" w:rsidRPr="0031669A" w:rsidRDefault="00FA0B61" w:rsidP="00FA0B61">
      <w:pPr>
        <w:pStyle w:val="a4"/>
        <w:spacing w:before="0" w:beforeAutospacing="0" w:after="0" w:afterAutospacing="0"/>
        <w:ind w:left="-567" w:firstLine="360"/>
        <w:rPr>
          <w:bCs/>
          <w:sz w:val="22"/>
          <w:szCs w:val="22"/>
        </w:rPr>
      </w:pPr>
      <w:r w:rsidRPr="0031669A">
        <w:rPr>
          <w:bCs/>
          <w:sz w:val="22"/>
          <w:szCs w:val="22"/>
        </w:rPr>
        <w:t>Б- для прочности пайки</w:t>
      </w:r>
    </w:p>
    <w:p w:rsidR="00FA0B61" w:rsidRPr="0031669A" w:rsidRDefault="00FA0B61" w:rsidP="00FA0B61">
      <w:pPr>
        <w:pStyle w:val="a4"/>
        <w:spacing w:before="0" w:beforeAutospacing="0" w:after="0" w:afterAutospacing="0"/>
        <w:ind w:left="-567" w:firstLine="360"/>
        <w:rPr>
          <w:bCs/>
          <w:sz w:val="22"/>
          <w:szCs w:val="22"/>
        </w:rPr>
      </w:pPr>
      <w:r w:rsidRPr="0031669A">
        <w:rPr>
          <w:bCs/>
          <w:sz w:val="22"/>
          <w:szCs w:val="22"/>
        </w:rPr>
        <w:t>В- для повышения вязкости раствора</w:t>
      </w:r>
    </w:p>
    <w:p w:rsidR="00FA0B61" w:rsidRPr="0031669A" w:rsidRDefault="00FA0B61" w:rsidP="00FA0B61">
      <w:pPr>
        <w:pStyle w:val="a4"/>
        <w:spacing w:before="0" w:beforeAutospacing="0" w:after="0" w:afterAutospacing="0"/>
        <w:ind w:left="-567" w:firstLine="360"/>
        <w:rPr>
          <w:bCs/>
          <w:sz w:val="22"/>
          <w:szCs w:val="22"/>
        </w:rPr>
      </w:pPr>
      <w:r w:rsidRPr="0031669A">
        <w:rPr>
          <w:bCs/>
          <w:sz w:val="22"/>
          <w:szCs w:val="22"/>
        </w:rPr>
        <w:t>Г-для удаления механических примесей</w:t>
      </w:r>
    </w:p>
    <w:p w:rsidR="00FA0B61" w:rsidRPr="0031669A" w:rsidRDefault="00FA0B61" w:rsidP="00FA0B61">
      <w:pPr>
        <w:pStyle w:val="a4"/>
        <w:spacing w:before="0" w:beforeAutospacing="0" w:after="0" w:afterAutospacing="0"/>
        <w:ind w:left="-207" w:hanging="360"/>
        <w:rPr>
          <w:bCs/>
          <w:sz w:val="22"/>
          <w:szCs w:val="22"/>
        </w:rPr>
      </w:pPr>
    </w:p>
    <w:p w:rsidR="00FA0B61" w:rsidRPr="0031669A" w:rsidRDefault="00FA0B61" w:rsidP="00FA0B61">
      <w:pPr>
        <w:pStyle w:val="a4"/>
        <w:numPr>
          <w:ilvl w:val="0"/>
          <w:numId w:val="8"/>
        </w:numPr>
        <w:spacing w:before="0" w:beforeAutospacing="0" w:after="0" w:afterAutospacing="0"/>
        <w:rPr>
          <w:bCs/>
          <w:sz w:val="22"/>
          <w:szCs w:val="22"/>
        </w:rPr>
      </w:pPr>
      <w:r w:rsidRPr="0031669A">
        <w:rPr>
          <w:bCs/>
          <w:sz w:val="22"/>
          <w:szCs w:val="22"/>
        </w:rPr>
        <w:t>Упорядоченная последовательность взаимосвязанных действий это:</w:t>
      </w:r>
    </w:p>
    <w:p w:rsidR="00FA0B61" w:rsidRPr="0031669A" w:rsidRDefault="00FA0B61" w:rsidP="00FA0B61">
      <w:pPr>
        <w:pStyle w:val="a4"/>
        <w:spacing w:before="0" w:beforeAutospacing="0" w:after="0" w:afterAutospacing="0"/>
        <w:ind w:left="-207"/>
        <w:rPr>
          <w:bCs/>
          <w:sz w:val="22"/>
          <w:szCs w:val="22"/>
        </w:rPr>
      </w:pPr>
      <w:r w:rsidRPr="0031669A">
        <w:rPr>
          <w:bCs/>
          <w:sz w:val="22"/>
          <w:szCs w:val="22"/>
        </w:rPr>
        <w:t>А – механизм машины;</w:t>
      </w:r>
    </w:p>
    <w:p w:rsidR="00FA0B61" w:rsidRPr="0031669A" w:rsidRDefault="00FA0B61" w:rsidP="00FA0B61">
      <w:pPr>
        <w:pStyle w:val="a4"/>
        <w:spacing w:before="0" w:beforeAutospacing="0" w:after="0" w:afterAutospacing="0"/>
        <w:ind w:left="-207"/>
        <w:rPr>
          <w:bCs/>
          <w:sz w:val="22"/>
          <w:szCs w:val="22"/>
        </w:rPr>
      </w:pPr>
      <w:r w:rsidRPr="0031669A">
        <w:rPr>
          <w:bCs/>
          <w:sz w:val="22"/>
          <w:szCs w:val="22"/>
        </w:rPr>
        <w:t>Б – технологический процесс;</w:t>
      </w:r>
    </w:p>
    <w:p w:rsidR="00FA0B61" w:rsidRPr="0031669A" w:rsidRDefault="00FA0B61" w:rsidP="00FA0B61">
      <w:pPr>
        <w:pStyle w:val="a4"/>
        <w:spacing w:before="0" w:beforeAutospacing="0" w:after="0" w:afterAutospacing="0"/>
        <w:ind w:left="-207"/>
        <w:rPr>
          <w:bCs/>
          <w:sz w:val="22"/>
          <w:szCs w:val="22"/>
        </w:rPr>
      </w:pPr>
      <w:r w:rsidRPr="0031669A">
        <w:rPr>
          <w:bCs/>
          <w:sz w:val="22"/>
          <w:szCs w:val="22"/>
        </w:rPr>
        <w:t>В – изготовленное изделие.</w:t>
      </w:r>
    </w:p>
    <w:p w:rsidR="00FA0B61" w:rsidRPr="0031669A" w:rsidRDefault="00FA0B61" w:rsidP="00FA0B61">
      <w:pPr>
        <w:pStyle w:val="a4"/>
        <w:spacing w:before="0" w:beforeAutospacing="0" w:after="0" w:afterAutospacing="0"/>
        <w:ind w:left="-207"/>
        <w:rPr>
          <w:bCs/>
          <w:sz w:val="22"/>
          <w:szCs w:val="22"/>
        </w:rPr>
      </w:pPr>
    </w:p>
    <w:p w:rsidR="00FA0B61" w:rsidRPr="0031669A" w:rsidRDefault="00FA0B61" w:rsidP="00FA0B61">
      <w:pPr>
        <w:pStyle w:val="a4"/>
        <w:numPr>
          <w:ilvl w:val="0"/>
          <w:numId w:val="8"/>
        </w:numPr>
        <w:spacing w:before="0" w:beforeAutospacing="0" w:after="0" w:afterAutospacing="0"/>
        <w:rPr>
          <w:bCs/>
          <w:sz w:val="22"/>
          <w:szCs w:val="22"/>
        </w:rPr>
      </w:pPr>
      <w:r w:rsidRPr="0031669A">
        <w:rPr>
          <w:bCs/>
          <w:sz w:val="22"/>
          <w:szCs w:val="22"/>
        </w:rPr>
        <w:t>Автоматическое устройство, созданное по принципу живого организма?</w:t>
      </w:r>
    </w:p>
    <w:p w:rsidR="00FA0B61" w:rsidRPr="0031669A" w:rsidRDefault="00FA0B61" w:rsidP="00FA0B61">
      <w:pPr>
        <w:pStyle w:val="a4"/>
        <w:spacing w:before="0" w:beforeAutospacing="0" w:after="0" w:afterAutospacing="0"/>
        <w:ind w:left="-207"/>
        <w:rPr>
          <w:bCs/>
          <w:sz w:val="22"/>
          <w:szCs w:val="22"/>
        </w:rPr>
      </w:pPr>
      <w:r w:rsidRPr="0031669A">
        <w:rPr>
          <w:bCs/>
          <w:sz w:val="22"/>
          <w:szCs w:val="22"/>
        </w:rPr>
        <w:t>А – автомат;</w:t>
      </w:r>
    </w:p>
    <w:p w:rsidR="00FA0B61" w:rsidRPr="0031669A" w:rsidRDefault="00FA0B61" w:rsidP="00FA0B61">
      <w:pPr>
        <w:pStyle w:val="a4"/>
        <w:spacing w:before="0" w:beforeAutospacing="0" w:after="0" w:afterAutospacing="0"/>
        <w:ind w:left="-207"/>
        <w:rPr>
          <w:bCs/>
          <w:sz w:val="22"/>
          <w:szCs w:val="22"/>
        </w:rPr>
      </w:pPr>
      <w:r w:rsidRPr="0031669A">
        <w:rPr>
          <w:bCs/>
          <w:sz w:val="22"/>
          <w:szCs w:val="22"/>
        </w:rPr>
        <w:t>Б – робот;</w:t>
      </w:r>
    </w:p>
    <w:p w:rsidR="00FA0B61" w:rsidRPr="0031669A" w:rsidRDefault="00FA0B61" w:rsidP="00FA0B61">
      <w:pPr>
        <w:pStyle w:val="a4"/>
        <w:spacing w:before="0" w:beforeAutospacing="0" w:after="0" w:afterAutospacing="0"/>
        <w:ind w:left="-207"/>
        <w:rPr>
          <w:bCs/>
          <w:sz w:val="22"/>
          <w:szCs w:val="22"/>
        </w:rPr>
      </w:pPr>
      <w:r w:rsidRPr="0031669A">
        <w:rPr>
          <w:bCs/>
          <w:sz w:val="22"/>
          <w:szCs w:val="22"/>
        </w:rPr>
        <w:t>В – вертолёт.</w:t>
      </w:r>
    </w:p>
    <w:p w:rsidR="00FA0B61" w:rsidRPr="0031669A" w:rsidRDefault="00FA0B61" w:rsidP="00FA0B61">
      <w:pPr>
        <w:pStyle w:val="a4"/>
        <w:spacing w:before="0" w:beforeAutospacing="0" w:after="0" w:afterAutospacing="0"/>
        <w:ind w:left="-207"/>
        <w:rPr>
          <w:bCs/>
          <w:sz w:val="22"/>
          <w:szCs w:val="22"/>
        </w:rPr>
      </w:pPr>
    </w:p>
    <w:p w:rsidR="00FA0B61" w:rsidRPr="0031669A" w:rsidRDefault="00FA0B61" w:rsidP="00FA0B61">
      <w:pPr>
        <w:pStyle w:val="a4"/>
        <w:numPr>
          <w:ilvl w:val="0"/>
          <w:numId w:val="8"/>
        </w:numPr>
        <w:spacing w:before="0" w:beforeAutospacing="0" w:after="0" w:afterAutospacing="0"/>
        <w:rPr>
          <w:bCs/>
          <w:sz w:val="22"/>
          <w:szCs w:val="22"/>
        </w:rPr>
      </w:pPr>
      <w:r w:rsidRPr="0031669A">
        <w:rPr>
          <w:bCs/>
          <w:sz w:val="22"/>
          <w:szCs w:val="22"/>
        </w:rPr>
        <w:t>Как называется совокупность методов, способов и приёмов, применяемых для получения определённого вида продукции?</w:t>
      </w:r>
    </w:p>
    <w:p w:rsidR="00FA0B61" w:rsidRPr="0031669A" w:rsidRDefault="00FA0B61" w:rsidP="00FA0B61">
      <w:pPr>
        <w:pStyle w:val="a4"/>
        <w:spacing w:before="0" w:beforeAutospacing="0" w:after="0" w:afterAutospacing="0"/>
        <w:ind w:left="-207"/>
        <w:rPr>
          <w:bCs/>
          <w:sz w:val="22"/>
          <w:szCs w:val="22"/>
        </w:rPr>
      </w:pPr>
      <w:r w:rsidRPr="0031669A">
        <w:rPr>
          <w:bCs/>
          <w:sz w:val="22"/>
          <w:szCs w:val="22"/>
        </w:rPr>
        <w:t>А – изобретением;</w:t>
      </w:r>
    </w:p>
    <w:p w:rsidR="00FA0B61" w:rsidRPr="0031669A" w:rsidRDefault="00FA0B61" w:rsidP="00FA0B61">
      <w:pPr>
        <w:pStyle w:val="a4"/>
        <w:spacing w:before="0" w:beforeAutospacing="0" w:after="0" w:afterAutospacing="0"/>
        <w:ind w:left="-207"/>
        <w:rPr>
          <w:bCs/>
          <w:sz w:val="22"/>
          <w:szCs w:val="22"/>
        </w:rPr>
      </w:pPr>
      <w:r w:rsidRPr="0031669A">
        <w:rPr>
          <w:bCs/>
          <w:sz w:val="22"/>
          <w:szCs w:val="22"/>
        </w:rPr>
        <w:t>Б – технологией;</w:t>
      </w:r>
    </w:p>
    <w:p w:rsidR="00FA0B61" w:rsidRPr="0031669A" w:rsidRDefault="00FA0B61" w:rsidP="00FA0B61">
      <w:pPr>
        <w:pStyle w:val="a4"/>
        <w:spacing w:before="0" w:beforeAutospacing="0" w:after="0" w:afterAutospacing="0"/>
        <w:ind w:left="-207"/>
        <w:rPr>
          <w:bCs/>
          <w:sz w:val="22"/>
          <w:szCs w:val="22"/>
        </w:rPr>
      </w:pPr>
      <w:r w:rsidRPr="0031669A">
        <w:rPr>
          <w:bCs/>
          <w:sz w:val="22"/>
          <w:szCs w:val="22"/>
        </w:rPr>
        <w:t>В – микробиологией.</w:t>
      </w:r>
    </w:p>
    <w:p w:rsidR="00FA0B61" w:rsidRPr="0031669A" w:rsidRDefault="00FA0B61" w:rsidP="00FA0B61">
      <w:pPr>
        <w:pStyle w:val="a4"/>
        <w:spacing w:before="0" w:beforeAutospacing="0" w:after="0" w:afterAutospacing="0"/>
        <w:ind w:left="-207"/>
        <w:rPr>
          <w:bCs/>
          <w:sz w:val="22"/>
          <w:szCs w:val="22"/>
        </w:rPr>
      </w:pPr>
    </w:p>
    <w:p w:rsidR="00FA0B61" w:rsidRPr="0031669A" w:rsidRDefault="00FA0B61" w:rsidP="00FA0B61">
      <w:pPr>
        <w:pStyle w:val="a3"/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/>
        </w:rPr>
      </w:pPr>
      <w:r w:rsidRPr="0031669A">
        <w:rPr>
          <w:rFonts w:ascii="Times New Roman" w:eastAsia="Times New Roman" w:hAnsi="Times New Roman"/>
          <w:bCs/>
        </w:rPr>
        <w:t>К какому типу относится профессия эколога?</w:t>
      </w:r>
    </w:p>
    <w:p w:rsidR="00FA0B61" w:rsidRPr="0031669A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</w:rPr>
      </w:pPr>
      <w:r w:rsidRPr="0031669A">
        <w:rPr>
          <w:rFonts w:ascii="Times New Roman" w:eastAsia="Times New Roman" w:hAnsi="Times New Roman"/>
        </w:rPr>
        <w:t>А - человек – природа;</w:t>
      </w:r>
    </w:p>
    <w:p w:rsidR="00FA0B61" w:rsidRPr="0031669A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</w:rPr>
      </w:pPr>
      <w:r w:rsidRPr="0031669A">
        <w:rPr>
          <w:rFonts w:ascii="Times New Roman" w:eastAsia="Times New Roman" w:hAnsi="Times New Roman"/>
        </w:rPr>
        <w:t>Б - человек – художественный образ;</w:t>
      </w:r>
    </w:p>
    <w:p w:rsidR="00FA0B61" w:rsidRPr="0031669A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</w:rPr>
      </w:pPr>
      <w:r w:rsidRPr="0031669A">
        <w:rPr>
          <w:rFonts w:ascii="Times New Roman" w:eastAsia="Times New Roman" w:hAnsi="Times New Roman"/>
        </w:rPr>
        <w:t>В - человек – техника;</w:t>
      </w:r>
    </w:p>
    <w:p w:rsidR="00FA0B61" w:rsidRPr="0031669A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</w:rPr>
      </w:pPr>
      <w:r w:rsidRPr="0031669A">
        <w:rPr>
          <w:rFonts w:ascii="Times New Roman" w:eastAsia="Times New Roman" w:hAnsi="Times New Roman"/>
        </w:rPr>
        <w:t>Г - человек – знаковая система;</w:t>
      </w:r>
    </w:p>
    <w:p w:rsidR="00FA0B61" w:rsidRPr="0031669A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</w:rPr>
      </w:pPr>
      <w:r w:rsidRPr="0031669A">
        <w:rPr>
          <w:rFonts w:ascii="Times New Roman" w:eastAsia="Times New Roman" w:hAnsi="Times New Roman"/>
        </w:rPr>
        <w:t>Д - человек – человек;</w:t>
      </w:r>
    </w:p>
    <w:p w:rsidR="00FA0B61" w:rsidRPr="0031669A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</w:rPr>
      </w:pPr>
    </w:p>
    <w:p w:rsidR="00FA0B61" w:rsidRPr="0031669A" w:rsidRDefault="00FA0B61" w:rsidP="00FA0B61">
      <w:pPr>
        <w:pStyle w:val="a3"/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bCs/>
        </w:rPr>
      </w:pPr>
      <w:r w:rsidRPr="0031669A">
        <w:rPr>
          <w:rFonts w:ascii="Times New Roman" w:eastAsia="Times New Roman" w:hAnsi="Times New Roman"/>
          <w:bCs/>
        </w:rPr>
        <w:t>Что не относится к видам дизайна?</w:t>
      </w:r>
    </w:p>
    <w:p w:rsidR="00FA0B61" w:rsidRPr="0031669A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</w:rPr>
      </w:pPr>
      <w:r w:rsidRPr="0031669A">
        <w:rPr>
          <w:rFonts w:ascii="Times New Roman" w:eastAsia="Times New Roman" w:hAnsi="Times New Roman"/>
        </w:rPr>
        <w:t>А-промышленный дизайн</w:t>
      </w:r>
    </w:p>
    <w:p w:rsidR="00FA0B61" w:rsidRPr="0031669A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</w:rPr>
      </w:pPr>
      <w:r w:rsidRPr="0031669A">
        <w:rPr>
          <w:rFonts w:ascii="Times New Roman" w:eastAsia="Times New Roman" w:hAnsi="Times New Roman"/>
        </w:rPr>
        <w:t>Б- графический дизайн</w:t>
      </w:r>
    </w:p>
    <w:p w:rsidR="00FA0B61" w:rsidRPr="0031669A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</w:rPr>
      </w:pPr>
      <w:r w:rsidRPr="0031669A">
        <w:rPr>
          <w:rFonts w:ascii="Times New Roman" w:eastAsia="Times New Roman" w:hAnsi="Times New Roman"/>
        </w:rPr>
        <w:t>В-дизайн среды</w:t>
      </w:r>
    </w:p>
    <w:p w:rsidR="00FA0B61" w:rsidRPr="0031669A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</w:rPr>
      </w:pPr>
      <w:r w:rsidRPr="0031669A">
        <w:rPr>
          <w:rFonts w:ascii="Times New Roman" w:eastAsia="Times New Roman" w:hAnsi="Times New Roman"/>
        </w:rPr>
        <w:t>Г-</w:t>
      </w:r>
      <w:r w:rsidRPr="0031669A">
        <w:t xml:space="preserve"> </w:t>
      </w:r>
      <w:r w:rsidRPr="0031669A">
        <w:rPr>
          <w:rFonts w:ascii="Times New Roman" w:eastAsia="Times New Roman" w:hAnsi="Times New Roman"/>
        </w:rPr>
        <w:t>локальный дизайн</w:t>
      </w:r>
    </w:p>
    <w:p w:rsidR="00FA0B61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</w:rPr>
      </w:pPr>
      <w:r w:rsidRPr="0031669A">
        <w:rPr>
          <w:rFonts w:ascii="Times New Roman" w:eastAsia="Times New Roman" w:hAnsi="Times New Roman"/>
        </w:rPr>
        <w:t>Д-ландшафтный дизайн</w:t>
      </w:r>
    </w:p>
    <w:p w:rsidR="00FA0B61" w:rsidRPr="0031669A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</w:rPr>
      </w:pPr>
    </w:p>
    <w:p w:rsidR="00FA0B61" w:rsidRPr="0031669A" w:rsidRDefault="00FA0B61" w:rsidP="00FA0B61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/>
          <w:bCs/>
        </w:rPr>
      </w:pPr>
    </w:p>
    <w:p w:rsidR="00FA0B61" w:rsidRPr="0031669A" w:rsidRDefault="00FA0B61" w:rsidP="00FA0B61">
      <w:pPr>
        <w:pStyle w:val="a3"/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bCs/>
        </w:rPr>
      </w:pPr>
      <w:r w:rsidRPr="0031669A">
        <w:rPr>
          <w:rFonts w:ascii="Times New Roman" w:eastAsia="Times New Roman" w:hAnsi="Times New Roman"/>
          <w:bCs/>
        </w:rPr>
        <w:t>К духовной культуре относят:</w:t>
      </w:r>
    </w:p>
    <w:p w:rsidR="00FA0B61" w:rsidRPr="0031669A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</w:rPr>
      </w:pPr>
      <w:r w:rsidRPr="0031669A">
        <w:rPr>
          <w:rFonts w:ascii="Times New Roman" w:eastAsia="Times New Roman" w:hAnsi="Times New Roman"/>
        </w:rPr>
        <w:t xml:space="preserve">А- науку; </w:t>
      </w:r>
    </w:p>
    <w:p w:rsidR="00FA0B61" w:rsidRPr="0031669A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</w:rPr>
      </w:pPr>
      <w:r w:rsidRPr="0031669A">
        <w:rPr>
          <w:rFonts w:ascii="Times New Roman" w:eastAsia="Times New Roman" w:hAnsi="Times New Roman"/>
        </w:rPr>
        <w:t>Б- предметы труда;</w:t>
      </w:r>
    </w:p>
    <w:p w:rsidR="00FA0B61" w:rsidRPr="0031669A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</w:rPr>
      </w:pPr>
      <w:r w:rsidRPr="0031669A">
        <w:rPr>
          <w:rFonts w:ascii="Times New Roman" w:eastAsia="Times New Roman" w:hAnsi="Times New Roman"/>
        </w:rPr>
        <w:t>В- средства производства;</w:t>
      </w:r>
    </w:p>
    <w:p w:rsidR="00FA0B61" w:rsidRPr="0031669A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</w:rPr>
      </w:pPr>
      <w:r w:rsidRPr="0031669A">
        <w:rPr>
          <w:rFonts w:ascii="Times New Roman" w:eastAsia="Times New Roman" w:hAnsi="Times New Roman"/>
        </w:rPr>
        <w:t>Г-результаты труда.</w:t>
      </w:r>
    </w:p>
    <w:p w:rsidR="00FA0B61" w:rsidRPr="0031669A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</w:rPr>
      </w:pPr>
    </w:p>
    <w:p w:rsidR="00FA0B61" w:rsidRPr="0031669A" w:rsidRDefault="00FA0B61" w:rsidP="00FA0B61">
      <w:pPr>
        <w:numPr>
          <w:ilvl w:val="0"/>
          <w:numId w:val="8"/>
        </w:numPr>
        <w:shd w:val="clear" w:color="auto" w:fill="FFFFFF"/>
        <w:spacing w:line="240" w:lineRule="auto"/>
        <w:jc w:val="both"/>
        <w:textAlignment w:val="center"/>
        <w:rPr>
          <w:rFonts w:ascii="Times New Roman" w:eastAsia="Times New Roman" w:hAnsi="Times New Roman"/>
          <w:bCs/>
        </w:rPr>
      </w:pPr>
      <w:r w:rsidRPr="0031669A">
        <w:rPr>
          <w:rFonts w:ascii="Times New Roman" w:eastAsia="Times New Roman" w:hAnsi="Times New Roman"/>
          <w:bCs/>
        </w:rPr>
        <w:t>По какому принципу сделана классификация технологий?</w:t>
      </w:r>
      <w:r w:rsidRPr="0031669A">
        <w:rPr>
          <w:rFonts w:ascii="Arial" w:eastAsia="Times New Roman" w:hAnsi="Arial" w:cs="Arial"/>
          <w:color w:val="1D1D1B"/>
        </w:rPr>
        <w:t xml:space="preserve"> </w:t>
      </w:r>
      <w:r w:rsidRPr="0031669A">
        <w:rPr>
          <w:rFonts w:ascii="Times New Roman" w:eastAsia="Times New Roman" w:hAnsi="Times New Roman"/>
          <w:bCs/>
        </w:rPr>
        <w:t>Животноводство: скотоводство, птицеводство, звероводство, рыбоводство, пчеловодство.</w:t>
      </w:r>
    </w:p>
    <w:p w:rsidR="00FA0B61" w:rsidRPr="0031669A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</w:rPr>
      </w:pPr>
      <w:r w:rsidRPr="0031669A">
        <w:rPr>
          <w:rFonts w:ascii="Times New Roman" w:eastAsia="Times New Roman" w:hAnsi="Times New Roman"/>
        </w:rPr>
        <w:t>А- по уровню технического оснащения;</w:t>
      </w:r>
    </w:p>
    <w:p w:rsidR="00FA0B61" w:rsidRPr="0031669A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</w:rPr>
      </w:pPr>
      <w:r w:rsidRPr="0031669A">
        <w:rPr>
          <w:rFonts w:ascii="Times New Roman" w:eastAsia="Times New Roman" w:hAnsi="Times New Roman"/>
        </w:rPr>
        <w:t>Б- по виду и объёму производства;</w:t>
      </w:r>
    </w:p>
    <w:p w:rsidR="00FA0B61" w:rsidRPr="0031669A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</w:rPr>
      </w:pPr>
      <w:r w:rsidRPr="0031669A">
        <w:rPr>
          <w:rFonts w:ascii="Times New Roman" w:eastAsia="Times New Roman" w:hAnsi="Times New Roman"/>
        </w:rPr>
        <w:t>В- по отраслям.</w:t>
      </w:r>
    </w:p>
    <w:p w:rsidR="00FA0B61" w:rsidRPr="0031669A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</w:rPr>
      </w:pPr>
    </w:p>
    <w:p w:rsidR="00FA0B61" w:rsidRPr="0031669A" w:rsidRDefault="00FA0B61" w:rsidP="00FA0B61">
      <w:pPr>
        <w:numPr>
          <w:ilvl w:val="0"/>
          <w:numId w:val="8"/>
        </w:numPr>
        <w:shd w:val="clear" w:color="auto" w:fill="FFFFFF"/>
        <w:spacing w:line="240" w:lineRule="auto"/>
        <w:jc w:val="both"/>
        <w:textAlignment w:val="center"/>
        <w:rPr>
          <w:rFonts w:ascii="Times New Roman" w:eastAsia="Times New Roman" w:hAnsi="Times New Roman"/>
          <w:bCs/>
        </w:rPr>
      </w:pPr>
      <w:r w:rsidRPr="0031669A">
        <w:rPr>
          <w:rFonts w:ascii="Times New Roman" w:eastAsia="Times New Roman" w:hAnsi="Times New Roman"/>
          <w:bCs/>
        </w:rPr>
        <w:t>Подберите верное окончание определения. Робот — это автоматизированное устройство, предназначенное для ….</w:t>
      </w:r>
    </w:p>
    <w:p w:rsidR="00FA0B61" w:rsidRPr="0031669A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</w:rPr>
      </w:pPr>
      <w:r w:rsidRPr="0031669A">
        <w:rPr>
          <w:rFonts w:ascii="Times New Roman" w:eastAsia="Times New Roman" w:hAnsi="Times New Roman"/>
        </w:rPr>
        <w:t>А- выполнения под управлением оператора действий (манипуляций), аналогичных действиям руки человека;</w:t>
      </w:r>
    </w:p>
    <w:p w:rsidR="00FA0B61" w:rsidRPr="0031669A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</w:rPr>
      </w:pPr>
      <w:r w:rsidRPr="0031669A">
        <w:rPr>
          <w:rFonts w:ascii="Times New Roman" w:eastAsia="Times New Roman" w:hAnsi="Times New Roman"/>
        </w:rPr>
        <w:t>Б- замены человека при выполнении монотонных или опасных работ;</w:t>
      </w:r>
    </w:p>
    <w:p w:rsidR="00FA0B61" w:rsidRPr="0031669A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</w:rPr>
      </w:pPr>
      <w:r w:rsidRPr="0031669A">
        <w:rPr>
          <w:rFonts w:ascii="Times New Roman" w:eastAsia="Times New Roman" w:hAnsi="Times New Roman"/>
        </w:rPr>
        <w:t>В- резки, сварки и термической обработки материалов.</w:t>
      </w:r>
    </w:p>
    <w:p w:rsidR="00FA0B61" w:rsidRPr="0031669A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</w:rPr>
      </w:pPr>
    </w:p>
    <w:p w:rsidR="00FA0B61" w:rsidRPr="0031669A" w:rsidRDefault="00FA0B61" w:rsidP="00FA0B61">
      <w:pPr>
        <w:numPr>
          <w:ilvl w:val="0"/>
          <w:numId w:val="8"/>
        </w:numPr>
        <w:spacing w:after="0"/>
        <w:rPr>
          <w:rFonts w:ascii="Times New Roman" w:eastAsia="Times New Roman" w:hAnsi="Times New Roman"/>
          <w:bCs/>
        </w:rPr>
      </w:pPr>
      <w:r w:rsidRPr="0031669A">
        <w:rPr>
          <w:rFonts w:ascii="Times New Roman" w:eastAsia="Times New Roman" w:hAnsi="Times New Roman"/>
          <w:bCs/>
        </w:rPr>
        <w:t>Технологический процесс  изготовления отливок, заключающийся в заполнении литейной формы расплавленным материалом:</w:t>
      </w:r>
    </w:p>
    <w:p w:rsidR="00FA0B61" w:rsidRPr="0031669A" w:rsidRDefault="00FA0B61" w:rsidP="00FA0B61">
      <w:pPr>
        <w:spacing w:after="0"/>
        <w:rPr>
          <w:rFonts w:ascii="Times New Roman" w:eastAsia="Times New Roman" w:hAnsi="Times New Roman"/>
          <w:bCs/>
        </w:rPr>
      </w:pPr>
      <w:r w:rsidRPr="0031669A">
        <w:rPr>
          <w:rFonts w:ascii="Times New Roman" w:eastAsia="Times New Roman" w:hAnsi="Times New Roman"/>
          <w:bCs/>
        </w:rPr>
        <w:t>А-Пайка</w:t>
      </w:r>
    </w:p>
    <w:p w:rsidR="00FA0B61" w:rsidRPr="0031669A" w:rsidRDefault="00FA0B61" w:rsidP="00FA0B61">
      <w:pPr>
        <w:spacing w:after="0"/>
        <w:rPr>
          <w:rFonts w:ascii="Times New Roman" w:eastAsia="Times New Roman" w:hAnsi="Times New Roman"/>
          <w:bCs/>
        </w:rPr>
      </w:pPr>
      <w:r w:rsidRPr="0031669A">
        <w:rPr>
          <w:rFonts w:ascii="Times New Roman" w:eastAsia="Times New Roman" w:hAnsi="Times New Roman"/>
          <w:bCs/>
        </w:rPr>
        <w:t>Б-Сварка</w:t>
      </w:r>
    </w:p>
    <w:p w:rsidR="00FA0B61" w:rsidRPr="0031669A" w:rsidRDefault="00FA0B61" w:rsidP="00FA0B61">
      <w:pPr>
        <w:spacing w:after="0"/>
        <w:rPr>
          <w:rFonts w:ascii="Times New Roman" w:eastAsia="Times New Roman" w:hAnsi="Times New Roman"/>
          <w:bCs/>
        </w:rPr>
      </w:pPr>
      <w:r w:rsidRPr="0031669A">
        <w:rPr>
          <w:rFonts w:ascii="Times New Roman" w:eastAsia="Times New Roman" w:hAnsi="Times New Roman"/>
          <w:bCs/>
        </w:rPr>
        <w:t>В-Литье</w:t>
      </w:r>
    </w:p>
    <w:p w:rsidR="00FA0B61" w:rsidRPr="0031669A" w:rsidRDefault="00FA0B61" w:rsidP="00FA0B61">
      <w:pPr>
        <w:spacing w:after="0"/>
        <w:rPr>
          <w:rFonts w:ascii="Times New Roman" w:eastAsia="Times New Roman" w:hAnsi="Times New Roman"/>
          <w:bCs/>
        </w:rPr>
      </w:pPr>
      <w:r w:rsidRPr="0031669A">
        <w:rPr>
          <w:rFonts w:ascii="Times New Roman" w:eastAsia="Times New Roman" w:hAnsi="Times New Roman"/>
          <w:bCs/>
        </w:rPr>
        <w:t>Г- Отпуск</w:t>
      </w:r>
    </w:p>
    <w:p w:rsidR="00FA0B61" w:rsidRPr="0031669A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</w:rPr>
      </w:pPr>
    </w:p>
    <w:p w:rsidR="00FA0B61" w:rsidRPr="0031669A" w:rsidRDefault="00FA0B61" w:rsidP="00FA0B61">
      <w:pPr>
        <w:numPr>
          <w:ilvl w:val="0"/>
          <w:numId w:val="8"/>
        </w:numPr>
        <w:spacing w:after="0"/>
        <w:rPr>
          <w:rFonts w:ascii="Times New Roman" w:eastAsia="Times New Roman" w:hAnsi="Times New Roman"/>
          <w:bCs/>
        </w:rPr>
      </w:pPr>
      <w:r w:rsidRPr="0031669A">
        <w:rPr>
          <w:rFonts w:ascii="Times New Roman" w:eastAsia="Times New Roman" w:hAnsi="Times New Roman"/>
          <w:bCs/>
        </w:rPr>
        <w:t>Технологический процесс, применяемый для снижения хрупкости и увеличения пластичности и вязкости материалов:</w:t>
      </w:r>
    </w:p>
    <w:p w:rsidR="00FA0B61" w:rsidRPr="0031669A" w:rsidRDefault="00FA0B61" w:rsidP="00FA0B61">
      <w:pPr>
        <w:spacing w:after="0"/>
        <w:ind w:left="-567" w:firstLine="567"/>
        <w:rPr>
          <w:rFonts w:ascii="Times New Roman" w:eastAsia="Times New Roman" w:hAnsi="Times New Roman"/>
          <w:bCs/>
        </w:rPr>
      </w:pPr>
      <w:r w:rsidRPr="0031669A">
        <w:rPr>
          <w:rFonts w:ascii="Times New Roman" w:eastAsia="Times New Roman" w:hAnsi="Times New Roman"/>
          <w:bCs/>
        </w:rPr>
        <w:t>А-Литье</w:t>
      </w:r>
    </w:p>
    <w:p w:rsidR="00FA0B61" w:rsidRPr="0031669A" w:rsidRDefault="00FA0B61" w:rsidP="00FA0B61">
      <w:pPr>
        <w:spacing w:after="0"/>
        <w:ind w:left="-567" w:firstLine="567"/>
        <w:rPr>
          <w:rFonts w:ascii="Times New Roman" w:eastAsia="Times New Roman" w:hAnsi="Times New Roman"/>
          <w:bCs/>
        </w:rPr>
      </w:pPr>
      <w:r w:rsidRPr="0031669A">
        <w:rPr>
          <w:rFonts w:ascii="Times New Roman" w:eastAsia="Times New Roman" w:hAnsi="Times New Roman"/>
          <w:bCs/>
        </w:rPr>
        <w:t>Б-Отпуск</w:t>
      </w:r>
    </w:p>
    <w:p w:rsidR="00FA0B61" w:rsidRPr="0031669A" w:rsidRDefault="00FA0B61" w:rsidP="00FA0B61">
      <w:pPr>
        <w:spacing w:after="0"/>
        <w:ind w:left="-567" w:firstLine="567"/>
        <w:rPr>
          <w:rFonts w:ascii="Times New Roman" w:eastAsia="Times New Roman" w:hAnsi="Times New Roman"/>
          <w:bCs/>
        </w:rPr>
      </w:pPr>
      <w:r w:rsidRPr="0031669A">
        <w:rPr>
          <w:rFonts w:ascii="Times New Roman" w:eastAsia="Times New Roman" w:hAnsi="Times New Roman"/>
          <w:bCs/>
        </w:rPr>
        <w:t>В-Закалка</w:t>
      </w:r>
    </w:p>
    <w:p w:rsidR="00FA0B61" w:rsidRPr="0031669A" w:rsidRDefault="00FA0B61" w:rsidP="00FA0B61">
      <w:pPr>
        <w:spacing w:after="0"/>
        <w:ind w:left="-567" w:firstLine="567"/>
        <w:rPr>
          <w:rFonts w:ascii="Times New Roman" w:eastAsia="Times New Roman" w:hAnsi="Times New Roman"/>
          <w:bCs/>
        </w:rPr>
      </w:pPr>
      <w:r w:rsidRPr="0031669A">
        <w:rPr>
          <w:rFonts w:ascii="Times New Roman" w:eastAsia="Times New Roman" w:hAnsi="Times New Roman"/>
          <w:bCs/>
        </w:rPr>
        <w:t>Г-Пайка</w:t>
      </w:r>
    </w:p>
    <w:p w:rsidR="00FA0B61" w:rsidRPr="0031669A" w:rsidRDefault="00FA0B61" w:rsidP="00FA0B61">
      <w:pPr>
        <w:spacing w:after="0"/>
        <w:ind w:left="-567" w:firstLine="567"/>
        <w:rPr>
          <w:rFonts w:ascii="Times New Roman" w:eastAsia="Times New Roman" w:hAnsi="Times New Roman"/>
          <w:bCs/>
        </w:rPr>
      </w:pPr>
    </w:p>
    <w:p w:rsidR="00FA0B61" w:rsidRPr="0031669A" w:rsidRDefault="00FA0B61" w:rsidP="00FA0B61">
      <w:pPr>
        <w:numPr>
          <w:ilvl w:val="0"/>
          <w:numId w:val="8"/>
        </w:numPr>
        <w:spacing w:after="0"/>
        <w:rPr>
          <w:rFonts w:ascii="Times New Roman" w:eastAsia="Times New Roman" w:hAnsi="Times New Roman"/>
          <w:bCs/>
        </w:rPr>
      </w:pPr>
      <w:r w:rsidRPr="0031669A">
        <w:rPr>
          <w:rFonts w:ascii="Times New Roman" w:eastAsia="Times New Roman" w:hAnsi="Times New Roman"/>
          <w:bCs/>
        </w:rPr>
        <w:t>Почему в системах управления датчики дополняются усилителями?</w:t>
      </w:r>
    </w:p>
    <w:p w:rsidR="00FA0B61" w:rsidRPr="0031669A" w:rsidRDefault="00FA0B61" w:rsidP="00FA0B61">
      <w:pPr>
        <w:spacing w:after="0" w:line="240" w:lineRule="auto"/>
        <w:ind w:left="360" w:hanging="360"/>
        <w:rPr>
          <w:rFonts w:ascii="Times New Roman" w:eastAsia="Times New Roman" w:hAnsi="Times New Roman"/>
          <w:bCs/>
        </w:rPr>
      </w:pPr>
      <w:r w:rsidRPr="0031669A">
        <w:rPr>
          <w:rFonts w:ascii="Times New Roman" w:eastAsia="Times New Roman" w:hAnsi="Times New Roman"/>
          <w:bCs/>
        </w:rPr>
        <w:t>А-Усилители предназначены для выполнения предохранительных функций при нарушениях в режимах работы</w:t>
      </w:r>
    </w:p>
    <w:p w:rsidR="00FA0B61" w:rsidRPr="0031669A" w:rsidRDefault="00FA0B61" w:rsidP="00FA0B61">
      <w:pPr>
        <w:spacing w:after="0" w:line="240" w:lineRule="auto"/>
        <w:ind w:left="360" w:hanging="360"/>
        <w:rPr>
          <w:rFonts w:ascii="Times New Roman" w:eastAsia="Times New Roman" w:hAnsi="Times New Roman"/>
          <w:bCs/>
        </w:rPr>
      </w:pPr>
      <w:r w:rsidRPr="0031669A">
        <w:rPr>
          <w:rFonts w:ascii="Times New Roman" w:eastAsia="Times New Roman" w:hAnsi="Times New Roman"/>
          <w:bCs/>
        </w:rPr>
        <w:t>Б-</w:t>
      </w:r>
      <w:r w:rsidRPr="00AB15D2">
        <w:rPr>
          <w:rFonts w:ascii="Times New Roman" w:eastAsia="Times New Roman" w:hAnsi="Times New Roman"/>
          <w:bCs/>
        </w:rPr>
        <w:t xml:space="preserve"> </w:t>
      </w:r>
      <w:r w:rsidRPr="0031669A">
        <w:rPr>
          <w:rFonts w:ascii="Times New Roman" w:eastAsia="Times New Roman" w:hAnsi="Times New Roman"/>
          <w:bCs/>
        </w:rPr>
        <w:t>Усилители предназначены для получения количественных данных и контроля различных величин и параметров состояния или работы управляемого объекта.</w:t>
      </w:r>
    </w:p>
    <w:p w:rsidR="00FA0B61" w:rsidRPr="0031669A" w:rsidRDefault="00FA0B61" w:rsidP="00FA0B61">
      <w:pPr>
        <w:spacing w:after="0" w:line="240" w:lineRule="auto"/>
        <w:ind w:left="360" w:hanging="360"/>
        <w:rPr>
          <w:rFonts w:ascii="Times New Roman" w:eastAsia="Times New Roman" w:hAnsi="Times New Roman"/>
          <w:bCs/>
        </w:rPr>
      </w:pPr>
      <w:r w:rsidRPr="0031669A">
        <w:rPr>
          <w:rFonts w:ascii="Times New Roman" w:eastAsia="Times New Roman" w:hAnsi="Times New Roman"/>
          <w:bCs/>
        </w:rPr>
        <w:t>В-</w:t>
      </w:r>
      <w:r w:rsidRPr="00AB15D2">
        <w:rPr>
          <w:rFonts w:ascii="Times New Roman" w:eastAsia="Times New Roman" w:hAnsi="Times New Roman"/>
          <w:bCs/>
        </w:rPr>
        <w:t xml:space="preserve"> </w:t>
      </w:r>
      <w:r w:rsidRPr="0031669A">
        <w:rPr>
          <w:rFonts w:ascii="Times New Roman" w:eastAsia="Times New Roman" w:hAnsi="Times New Roman"/>
          <w:bCs/>
        </w:rPr>
        <w:t>Сигналы, которые дают датчики в системах управления, очень слабые и нуждаются в усилении.</w:t>
      </w:r>
    </w:p>
    <w:p w:rsidR="00FA0B61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  <w:sz w:val="24"/>
          <w:szCs w:val="24"/>
        </w:rPr>
      </w:pPr>
    </w:p>
    <w:p w:rsidR="00FA0B61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  <w:sz w:val="24"/>
          <w:szCs w:val="24"/>
        </w:rPr>
      </w:pPr>
    </w:p>
    <w:p w:rsidR="00FA0B61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  <w:b/>
          <w:sz w:val="24"/>
          <w:szCs w:val="24"/>
        </w:rPr>
      </w:pPr>
    </w:p>
    <w:p w:rsidR="00FA0B61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  <w:b/>
          <w:sz w:val="24"/>
          <w:szCs w:val="24"/>
        </w:rPr>
      </w:pPr>
    </w:p>
    <w:p w:rsidR="00FA0B61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  <w:b/>
          <w:sz w:val="24"/>
          <w:szCs w:val="24"/>
        </w:rPr>
      </w:pPr>
    </w:p>
    <w:p w:rsidR="00FA0B61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  <w:b/>
          <w:sz w:val="24"/>
          <w:szCs w:val="24"/>
        </w:rPr>
      </w:pPr>
    </w:p>
    <w:p w:rsidR="00FA0B61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  <w:b/>
          <w:sz w:val="24"/>
          <w:szCs w:val="24"/>
        </w:rPr>
      </w:pPr>
    </w:p>
    <w:p w:rsidR="00FA0B61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  <w:b/>
          <w:sz w:val="24"/>
          <w:szCs w:val="24"/>
        </w:rPr>
      </w:pPr>
    </w:p>
    <w:p w:rsidR="00FA0B61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  <w:b/>
          <w:sz w:val="24"/>
          <w:szCs w:val="24"/>
        </w:rPr>
      </w:pPr>
    </w:p>
    <w:p w:rsidR="00FA0B61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  <w:b/>
          <w:sz w:val="24"/>
          <w:szCs w:val="24"/>
        </w:rPr>
      </w:pPr>
    </w:p>
    <w:p w:rsidR="00FA0B61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>Часть Б.</w:t>
      </w:r>
    </w:p>
    <w:p w:rsidR="00FA0B61" w:rsidRPr="00537D96" w:rsidRDefault="00FA0B61" w:rsidP="00FA0B61">
      <w:pPr>
        <w:pStyle w:val="a3"/>
        <w:shd w:val="clear" w:color="auto" w:fill="FFFFFF"/>
        <w:spacing w:after="0" w:line="240" w:lineRule="auto"/>
        <w:ind w:left="-207"/>
        <w:rPr>
          <w:rFonts w:ascii="Times New Roman" w:eastAsia="Times New Roman" w:hAnsi="Times New Roman"/>
          <w:sz w:val="24"/>
          <w:szCs w:val="24"/>
        </w:rPr>
      </w:pPr>
    </w:p>
    <w:p w:rsidR="00FA0B61" w:rsidRPr="002E5077" w:rsidRDefault="00FA0B61" w:rsidP="00FA0B61">
      <w:pPr>
        <w:numPr>
          <w:ilvl w:val="0"/>
          <w:numId w:val="9"/>
        </w:numPr>
        <w:ind w:hanging="1004"/>
        <w:rPr>
          <w:rFonts w:ascii="Times New Roman" w:eastAsia="Times New Roman" w:hAnsi="Times New Roman"/>
          <w:b/>
          <w:bCs/>
        </w:rPr>
      </w:pPr>
      <w:r w:rsidRPr="002E5077">
        <w:rPr>
          <w:rFonts w:ascii="Times New Roman" w:eastAsia="Times New Roman" w:hAnsi="Times New Roman"/>
          <w:b/>
          <w:bCs/>
        </w:rPr>
        <w:t>Установите соответствие между понятиями и их характеристиками</w:t>
      </w:r>
    </w:p>
    <w:tbl>
      <w:tblPr>
        <w:tblW w:w="9824" w:type="dxa"/>
        <w:tblInd w:w="2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452"/>
        <w:gridCol w:w="2332"/>
        <w:gridCol w:w="533"/>
        <w:gridCol w:w="6507"/>
      </w:tblGrid>
      <w:tr w:rsidR="00FA0B61" w:rsidRPr="0031669A" w:rsidTr="00C76928">
        <w:trPr>
          <w:trHeight w:val="435"/>
        </w:trPr>
        <w:tc>
          <w:tcPr>
            <w:tcW w:w="4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</w:tcPr>
          <w:p w:rsidR="00FA0B61" w:rsidRPr="0031669A" w:rsidRDefault="00FA0B61" w:rsidP="00C76928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1669A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23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0" w:type="dxa"/>
            </w:tcMar>
            <w:hideMark/>
          </w:tcPr>
          <w:p w:rsidR="00FA0B61" w:rsidRPr="0031669A" w:rsidRDefault="00FA0B61" w:rsidP="00C76928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31669A">
              <w:rPr>
                <w:rFonts w:ascii="Times New Roman" w:eastAsia="Times New Roman" w:hAnsi="Times New Roman"/>
              </w:rPr>
              <w:t>техническая эстетика</w:t>
            </w:r>
          </w:p>
        </w:tc>
        <w:tc>
          <w:tcPr>
            <w:tcW w:w="5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A0B61" w:rsidRPr="0031669A" w:rsidRDefault="00FA0B61" w:rsidP="00C769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</w:rPr>
            </w:pPr>
            <w:r w:rsidRPr="0031669A">
              <w:rPr>
                <w:rFonts w:ascii="Times New Roman" w:eastAsia="Times New Roman" w:hAnsi="Times New Roman"/>
                <w:bCs/>
              </w:rPr>
              <w:t>А</w:t>
            </w:r>
          </w:p>
        </w:tc>
        <w:tc>
          <w:tcPr>
            <w:tcW w:w="6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FA0B61" w:rsidRPr="0031669A" w:rsidRDefault="00FA0B61" w:rsidP="00C76928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31669A">
              <w:rPr>
                <w:rFonts w:ascii="Times New Roman" w:eastAsia="Times New Roman" w:hAnsi="Times New Roman"/>
              </w:rPr>
              <w:t>научная дисциплина о дизайне</w:t>
            </w:r>
          </w:p>
        </w:tc>
      </w:tr>
      <w:tr w:rsidR="00FA0B61" w:rsidRPr="0031669A" w:rsidTr="00C76928">
        <w:trPr>
          <w:trHeight w:val="450"/>
        </w:trPr>
        <w:tc>
          <w:tcPr>
            <w:tcW w:w="4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</w:tcPr>
          <w:p w:rsidR="00FA0B61" w:rsidRPr="0031669A" w:rsidRDefault="00FA0B61" w:rsidP="00C76928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1669A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23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0" w:type="dxa"/>
            </w:tcMar>
            <w:hideMark/>
          </w:tcPr>
          <w:p w:rsidR="00FA0B61" w:rsidRPr="0031669A" w:rsidRDefault="00FA0B61" w:rsidP="00C76928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31669A">
              <w:rPr>
                <w:rFonts w:ascii="Times New Roman" w:eastAsia="Times New Roman" w:hAnsi="Times New Roman"/>
              </w:rPr>
              <w:t>дизайн</w:t>
            </w:r>
          </w:p>
        </w:tc>
        <w:tc>
          <w:tcPr>
            <w:tcW w:w="5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A0B61" w:rsidRPr="0031669A" w:rsidRDefault="00FA0B61" w:rsidP="00C76928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1669A">
              <w:rPr>
                <w:rFonts w:ascii="Times New Roman" w:eastAsia="Times New Roman" w:hAnsi="Times New Roman"/>
              </w:rPr>
              <w:t>Б</w:t>
            </w:r>
          </w:p>
        </w:tc>
        <w:tc>
          <w:tcPr>
            <w:tcW w:w="6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FA0B61" w:rsidRPr="0031669A" w:rsidRDefault="00FA0B61" w:rsidP="00C76928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31669A">
              <w:rPr>
                <w:rFonts w:ascii="Times New Roman" w:eastAsia="Times New Roman" w:hAnsi="Times New Roman"/>
              </w:rPr>
              <w:t>соответствие изделия и его частей своему назначению</w:t>
            </w:r>
          </w:p>
        </w:tc>
      </w:tr>
      <w:tr w:rsidR="00FA0B61" w:rsidRPr="0031669A" w:rsidTr="00C76928">
        <w:trPr>
          <w:trHeight w:val="540"/>
        </w:trPr>
        <w:tc>
          <w:tcPr>
            <w:tcW w:w="4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</w:tcPr>
          <w:p w:rsidR="00FA0B61" w:rsidRPr="0031669A" w:rsidRDefault="00FA0B61" w:rsidP="00C76928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1669A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23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0" w:type="dxa"/>
            </w:tcMar>
            <w:hideMark/>
          </w:tcPr>
          <w:p w:rsidR="00FA0B61" w:rsidRPr="0031669A" w:rsidRDefault="00FA0B61" w:rsidP="00C76928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31669A">
              <w:rPr>
                <w:rFonts w:ascii="Times New Roman" w:eastAsia="Times New Roman" w:hAnsi="Times New Roman"/>
              </w:rPr>
              <w:t>функциональность изделия</w:t>
            </w:r>
          </w:p>
        </w:tc>
        <w:tc>
          <w:tcPr>
            <w:tcW w:w="5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A0B61" w:rsidRPr="0031669A" w:rsidRDefault="00FA0B61" w:rsidP="00C76928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1669A">
              <w:rPr>
                <w:rFonts w:ascii="Times New Roman" w:eastAsia="Times New Roman" w:hAnsi="Times New Roman"/>
              </w:rPr>
              <w:t>В</w:t>
            </w:r>
          </w:p>
        </w:tc>
        <w:tc>
          <w:tcPr>
            <w:tcW w:w="6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FA0B61" w:rsidRPr="0031669A" w:rsidRDefault="00FA0B61" w:rsidP="00C76928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31669A">
              <w:rPr>
                <w:rFonts w:ascii="Times New Roman" w:eastAsia="Times New Roman" w:hAnsi="Times New Roman"/>
              </w:rPr>
              <w:t>виды проектной деятельности, формирующие</w:t>
            </w:r>
            <w:r w:rsidRPr="0031669A">
              <w:rPr>
                <w:rFonts w:ascii="Times New Roman" w:eastAsia="Times New Roman" w:hAnsi="Times New Roman"/>
              </w:rPr>
              <w:br/>
              <w:t>эстетические и функциональные качества предметной среды</w:t>
            </w:r>
          </w:p>
        </w:tc>
      </w:tr>
    </w:tbl>
    <w:p w:rsidR="00FA0B61" w:rsidRPr="0031669A" w:rsidRDefault="00FA0B61" w:rsidP="00FA0B61">
      <w:pPr>
        <w:rPr>
          <w:rFonts w:ascii="Times New Roman" w:eastAsia="Times New Roman" w:hAnsi="Times New Roman"/>
          <w:bCs/>
        </w:rPr>
      </w:pPr>
    </w:p>
    <w:p w:rsidR="00FA0B61" w:rsidRPr="002E5077" w:rsidRDefault="00FA0B61" w:rsidP="00FA0B61">
      <w:pPr>
        <w:numPr>
          <w:ilvl w:val="0"/>
          <w:numId w:val="9"/>
        </w:numPr>
        <w:spacing w:after="0" w:line="240" w:lineRule="auto"/>
        <w:ind w:left="0"/>
        <w:rPr>
          <w:rFonts w:ascii="Times New Roman" w:eastAsia="Times New Roman" w:hAnsi="Times New Roman"/>
          <w:b/>
          <w:bCs/>
        </w:rPr>
      </w:pPr>
      <w:r w:rsidRPr="002E5077">
        <w:rPr>
          <w:rFonts w:ascii="Times New Roman" w:eastAsia="Times New Roman" w:hAnsi="Times New Roman"/>
          <w:b/>
          <w:bCs/>
        </w:rPr>
        <w:t xml:space="preserve">Датчик по принципу действия подразделяют на генераторные и …. </w:t>
      </w:r>
    </w:p>
    <w:p w:rsidR="00FA0B61" w:rsidRDefault="00FA0B61" w:rsidP="00FA0B61">
      <w:pPr>
        <w:spacing w:after="0" w:line="240" w:lineRule="auto"/>
        <w:rPr>
          <w:rFonts w:ascii="Times New Roman" w:eastAsia="Times New Roman" w:hAnsi="Times New Roman"/>
          <w:bCs/>
        </w:rPr>
      </w:pPr>
      <w:r w:rsidRPr="0031669A">
        <w:rPr>
          <w:rFonts w:ascii="Times New Roman" w:eastAsia="Times New Roman" w:hAnsi="Times New Roman"/>
          <w:bCs/>
        </w:rPr>
        <w:t>Назовите</w:t>
      </w:r>
      <w:r>
        <w:rPr>
          <w:rFonts w:ascii="Times New Roman" w:eastAsia="Times New Roman" w:hAnsi="Times New Roman"/>
          <w:bCs/>
        </w:rPr>
        <w:t xml:space="preserve"> </w:t>
      </w:r>
      <w:r w:rsidRPr="0031669A">
        <w:rPr>
          <w:rFonts w:ascii="Times New Roman" w:eastAsia="Times New Roman" w:hAnsi="Times New Roman"/>
          <w:bCs/>
        </w:rPr>
        <w:t>____________________</w:t>
      </w:r>
    </w:p>
    <w:p w:rsidR="00FA0B61" w:rsidRDefault="00FA0B61" w:rsidP="00FA0B61">
      <w:pPr>
        <w:spacing w:after="0" w:line="240" w:lineRule="auto"/>
        <w:rPr>
          <w:rFonts w:ascii="Times New Roman" w:eastAsia="Times New Roman" w:hAnsi="Times New Roman"/>
          <w:bCs/>
        </w:rPr>
      </w:pPr>
    </w:p>
    <w:p w:rsidR="00FA0B61" w:rsidRDefault="00FA0B61" w:rsidP="00FA0B61">
      <w:pPr>
        <w:spacing w:after="0" w:line="240" w:lineRule="auto"/>
        <w:rPr>
          <w:rFonts w:ascii="Times New Roman" w:eastAsia="Times New Roman" w:hAnsi="Times New Roman"/>
          <w:bCs/>
        </w:rPr>
      </w:pPr>
    </w:p>
    <w:p w:rsidR="00FA0B61" w:rsidRPr="0031669A" w:rsidRDefault="00FA0B61" w:rsidP="00FA0B61">
      <w:pPr>
        <w:spacing w:after="0" w:line="240" w:lineRule="auto"/>
        <w:rPr>
          <w:rFonts w:ascii="Times New Roman" w:eastAsia="Times New Roman" w:hAnsi="Times New Roman"/>
          <w:bCs/>
        </w:rPr>
      </w:pPr>
    </w:p>
    <w:p w:rsidR="00FA0B61" w:rsidRPr="002E5077" w:rsidRDefault="00FA0B61" w:rsidP="00FA0B61">
      <w:pPr>
        <w:numPr>
          <w:ilvl w:val="0"/>
          <w:numId w:val="9"/>
        </w:numPr>
        <w:spacing w:after="0" w:line="240" w:lineRule="auto"/>
        <w:ind w:left="0"/>
        <w:rPr>
          <w:rFonts w:ascii="Times New Roman" w:eastAsia="Times New Roman" w:hAnsi="Times New Roman"/>
          <w:b/>
          <w:bCs/>
        </w:rPr>
      </w:pPr>
      <w:r w:rsidRPr="002E5077">
        <w:rPr>
          <w:rFonts w:ascii="Times New Roman" w:eastAsia="Times New Roman" w:hAnsi="Times New Roman"/>
          <w:b/>
          <w:bCs/>
        </w:rPr>
        <w:t>Подставьте название к иллюстрации, показывающей соответствующую технологию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2656"/>
        <w:gridCol w:w="542"/>
        <w:gridCol w:w="2759"/>
        <w:gridCol w:w="563"/>
        <w:gridCol w:w="2835"/>
      </w:tblGrid>
      <w:tr w:rsidR="00FA0B61" w:rsidRPr="005010B2" w:rsidTr="00C76928">
        <w:trPr>
          <w:trHeight w:val="2204"/>
        </w:trPr>
        <w:tc>
          <w:tcPr>
            <w:tcW w:w="3190" w:type="dxa"/>
            <w:gridSpan w:val="2"/>
          </w:tcPr>
          <w:p w:rsidR="00FA0B61" w:rsidRPr="005010B2" w:rsidRDefault="00D00E49" w:rsidP="00C76928">
            <w:pPr>
              <w:rPr>
                <w:rFonts w:ascii="Times New Roman" w:eastAsia="Times New Roman" w:hAnsi="Times New Roman"/>
                <w:b/>
                <w:bCs/>
                <w:sz w:val="32"/>
                <w:szCs w:val="32"/>
              </w:rPr>
            </w:pPr>
            <w:r>
              <w:rPr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>
                      <wp:simplePos x="0" y="0"/>
                      <wp:positionH relativeFrom="column">
                        <wp:posOffset>-50165</wp:posOffset>
                      </wp:positionH>
                      <wp:positionV relativeFrom="paragraph">
                        <wp:posOffset>1268730</wp:posOffset>
                      </wp:positionV>
                      <wp:extent cx="461010" cy="379095"/>
                      <wp:effectExtent l="10795" t="8890" r="13970" b="12065"/>
                      <wp:wrapNone/>
                      <wp:docPr id="6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1010" cy="3790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A0B61" w:rsidRPr="00BF07A1" w:rsidRDefault="00FA0B61" w:rsidP="00FA0B61">
                                  <w:pPr>
                                    <w:jc w:val="center"/>
                                    <w:rPr>
                                      <w:b/>
                                      <w:sz w:val="36"/>
                                      <w:szCs w:val="36"/>
                                    </w:rPr>
                                  </w:pPr>
                                  <w:r w:rsidRPr="00BF07A1">
                                    <w:rPr>
                                      <w:b/>
                                      <w:sz w:val="36"/>
                                      <w:szCs w:val="36"/>
                                    </w:rPr>
                                    <w:t>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margin-left:-3.95pt;margin-top:99.9pt;width:36.3pt;height:29.8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">
                      <v:textbox>
                        <w:txbxContent>
                          <w:p w:rsidR="00FA0B61" w:rsidRPr="00BF07A1" w:rsidRDefault="00FA0B61" w:rsidP="00FA0B61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BF07A1">
                              <w:rPr>
                                <w:b/>
                                <w:sz w:val="36"/>
                                <w:szCs w:val="36"/>
                              </w:rPr>
                              <w:t>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A0B61" w:rsidRPr="005010B2">
              <w:rPr>
                <w:b/>
                <w:sz w:val="32"/>
                <w:szCs w:val="32"/>
              </w:rPr>
              <w:object w:dxaOrig="3315" w:dyaOrig="23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8.75pt;height:97.5pt" o:ole="">
                  <v:imagedata r:id="rId5" o:title=""/>
                </v:shape>
                <o:OLEObject Type="Embed" ProgID="PBrush" ShapeID="_x0000_i1025" DrawAspect="Content" ObjectID="_1791970412" r:id="rId6"/>
              </w:object>
            </w:r>
          </w:p>
        </w:tc>
        <w:tc>
          <w:tcPr>
            <w:tcW w:w="3301" w:type="dxa"/>
            <w:gridSpan w:val="2"/>
          </w:tcPr>
          <w:p w:rsidR="00FA0B61" w:rsidRPr="005010B2" w:rsidRDefault="00D00E49" w:rsidP="00C76928">
            <w:pPr>
              <w:rPr>
                <w:rFonts w:ascii="Times New Roman" w:eastAsia="Times New Roman" w:hAnsi="Times New Roman"/>
                <w:b/>
                <w:bCs/>
                <w:sz w:val="32"/>
                <w:szCs w:val="32"/>
              </w:rPr>
            </w:pPr>
            <w:r>
              <w:rPr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>
                      <wp:simplePos x="0" y="0"/>
                      <wp:positionH relativeFrom="column">
                        <wp:posOffset>-45085</wp:posOffset>
                      </wp:positionH>
                      <wp:positionV relativeFrom="paragraph">
                        <wp:posOffset>1342390</wp:posOffset>
                      </wp:positionV>
                      <wp:extent cx="461010" cy="379095"/>
                      <wp:effectExtent l="12700" t="6350" r="12065" b="5080"/>
                      <wp:wrapNone/>
                      <wp:docPr id="5" name="Text Box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1010" cy="3790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A0B61" w:rsidRPr="00BF07A1" w:rsidRDefault="00FA0B61" w:rsidP="00FA0B61">
                                  <w:pPr>
                                    <w:jc w:val="center"/>
                                    <w:rPr>
                                      <w:b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b/>
                                      <w:sz w:val="36"/>
                                      <w:szCs w:val="36"/>
                                    </w:rPr>
                                    <w:t>Б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" o:spid="_x0000_s1027" type="#_x0000_t202" style="position:absolute;margin-left:-3.55pt;margin-top:105.7pt;width:36.3pt;height:29.8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">
                      <v:textbox>
                        <w:txbxContent>
                          <w:p w:rsidR="00FA0B61" w:rsidRPr="00BF07A1" w:rsidRDefault="00FA0B61" w:rsidP="00FA0B61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Б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A0B61" w:rsidRPr="005010B2">
              <w:rPr>
                <w:b/>
                <w:sz w:val="32"/>
                <w:szCs w:val="32"/>
              </w:rPr>
              <w:object w:dxaOrig="3195" w:dyaOrig="2325">
                <v:shape id="_x0000_i1026" type="#_x0000_t75" style="width:138.75pt;height:101.25pt" o:ole="">
                  <v:imagedata r:id="rId7" o:title=""/>
                </v:shape>
                <o:OLEObject Type="Embed" ProgID="PBrush" ShapeID="_x0000_i1026" DrawAspect="Content" ObjectID="_1791970413" r:id="rId8"/>
              </w:object>
            </w:r>
          </w:p>
        </w:tc>
        <w:tc>
          <w:tcPr>
            <w:tcW w:w="3398" w:type="dxa"/>
            <w:gridSpan w:val="2"/>
          </w:tcPr>
          <w:p w:rsidR="00FA0B61" w:rsidRPr="005010B2" w:rsidRDefault="00D00E49" w:rsidP="00C76928">
            <w:pPr>
              <w:rPr>
                <w:b/>
                <w:sz w:val="32"/>
                <w:szCs w:val="32"/>
              </w:rPr>
            </w:pPr>
            <w:r>
              <w:rPr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>
                      <wp:simplePos x="0" y="0"/>
                      <wp:positionH relativeFrom="column">
                        <wp:posOffset>-20320</wp:posOffset>
                      </wp:positionH>
                      <wp:positionV relativeFrom="paragraph">
                        <wp:posOffset>1342390</wp:posOffset>
                      </wp:positionV>
                      <wp:extent cx="461010" cy="379095"/>
                      <wp:effectExtent l="9525" t="6350" r="5715" b="5080"/>
                      <wp:wrapNone/>
                      <wp:docPr id="4" name="Text Box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1010" cy="3790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A0B61" w:rsidRPr="00BF07A1" w:rsidRDefault="00FA0B61" w:rsidP="00FA0B61">
                                  <w:pPr>
                                    <w:jc w:val="center"/>
                                    <w:rPr>
                                      <w:b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b/>
                                      <w:sz w:val="36"/>
                                      <w:szCs w:val="36"/>
                                    </w:rPr>
                                    <w:t>В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" o:spid="_x0000_s1028" type="#_x0000_t202" style="position:absolute;margin-left:-1.6pt;margin-top:105.7pt;width:36.3pt;height:29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">
                      <v:textbox>
                        <w:txbxContent>
                          <w:p w:rsidR="00FA0B61" w:rsidRPr="00BF07A1" w:rsidRDefault="00FA0B61" w:rsidP="00FA0B61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В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A0B61" w:rsidRPr="005010B2">
              <w:rPr>
                <w:b/>
                <w:sz w:val="32"/>
                <w:szCs w:val="32"/>
              </w:rPr>
              <w:object w:dxaOrig="2955" w:dyaOrig="2115">
                <v:shape id="_x0000_i1027" type="#_x0000_t75" style="width:142.5pt;height:102pt" o:ole="">
                  <v:imagedata r:id="rId9" o:title=""/>
                </v:shape>
                <o:OLEObject Type="Embed" ProgID="PBrush" ShapeID="_x0000_i1027" DrawAspect="Content" ObjectID="_1791970414" r:id="rId10"/>
              </w:object>
            </w:r>
            <w:r w:rsidR="00FA0B61" w:rsidRPr="005010B2">
              <w:rPr>
                <w:b/>
                <w:sz w:val="32"/>
                <w:szCs w:val="32"/>
              </w:rPr>
              <w:t xml:space="preserve"> </w:t>
            </w:r>
          </w:p>
          <w:p w:rsidR="00FA0B61" w:rsidRPr="005010B2" w:rsidRDefault="00FA0B61" w:rsidP="00C76928">
            <w:pPr>
              <w:rPr>
                <w:rFonts w:ascii="Times New Roman" w:eastAsia="Times New Roman" w:hAnsi="Times New Roman"/>
                <w:b/>
                <w:bCs/>
                <w:sz w:val="32"/>
                <w:szCs w:val="32"/>
              </w:rPr>
            </w:pPr>
          </w:p>
        </w:tc>
      </w:tr>
      <w:tr w:rsidR="00FA0B61" w:rsidRPr="00186B3D" w:rsidTr="00C76928">
        <w:tc>
          <w:tcPr>
            <w:tcW w:w="534" w:type="dxa"/>
            <w:vAlign w:val="center"/>
          </w:tcPr>
          <w:p w:rsidR="00FA0B61" w:rsidRPr="00186B3D" w:rsidRDefault="00FA0B61" w:rsidP="00C76928">
            <w:pPr>
              <w:shd w:val="clear" w:color="auto" w:fill="FFFFFF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  <w:r w:rsidRPr="00186B3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2656" w:type="dxa"/>
          </w:tcPr>
          <w:p w:rsidR="00FA0B61" w:rsidRPr="00186B3D" w:rsidRDefault="00FA0B61" w:rsidP="00C76928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186B3D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механизированная</w:t>
            </w:r>
            <w:r w:rsidRPr="00186B3D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br/>
              <w:t>технология</w:t>
            </w:r>
          </w:p>
        </w:tc>
        <w:tc>
          <w:tcPr>
            <w:tcW w:w="542" w:type="dxa"/>
            <w:vAlign w:val="center"/>
          </w:tcPr>
          <w:p w:rsidR="00FA0B61" w:rsidRPr="00186B3D" w:rsidRDefault="00FA0B61" w:rsidP="00C76928">
            <w:pPr>
              <w:shd w:val="clear" w:color="auto" w:fill="FFFFFF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186B3D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759" w:type="dxa"/>
          </w:tcPr>
          <w:p w:rsidR="00FA0B61" w:rsidRPr="00186B3D" w:rsidRDefault="00FA0B61" w:rsidP="00C76928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186B3D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автоматизированная</w:t>
            </w:r>
            <w:r w:rsidRPr="00186B3D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br/>
              <w:t>технология</w:t>
            </w:r>
          </w:p>
        </w:tc>
        <w:tc>
          <w:tcPr>
            <w:tcW w:w="563" w:type="dxa"/>
            <w:vAlign w:val="center"/>
          </w:tcPr>
          <w:p w:rsidR="00FA0B61" w:rsidRPr="00186B3D" w:rsidRDefault="00FA0B61" w:rsidP="00C76928">
            <w:pPr>
              <w:shd w:val="clear" w:color="auto" w:fill="FFFFFF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186B3D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835" w:type="dxa"/>
          </w:tcPr>
          <w:p w:rsidR="00FA0B61" w:rsidRPr="00186B3D" w:rsidRDefault="00FA0B61" w:rsidP="00C76928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186B3D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технология ручного труда</w:t>
            </w:r>
          </w:p>
        </w:tc>
      </w:tr>
    </w:tbl>
    <w:p w:rsidR="00FA0B61" w:rsidRDefault="00FA0B61" w:rsidP="00FA0B61">
      <w:pPr>
        <w:rPr>
          <w:rFonts w:ascii="Times New Roman" w:eastAsia="Times New Roman" w:hAnsi="Times New Roman"/>
          <w:bCs/>
          <w:sz w:val="24"/>
          <w:szCs w:val="24"/>
        </w:rPr>
      </w:pPr>
    </w:p>
    <w:p w:rsidR="00FA0B61" w:rsidRPr="002E5077" w:rsidRDefault="00FA0B61" w:rsidP="00FA0B61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/>
          <w:b/>
          <w:bCs/>
        </w:rPr>
      </w:pPr>
      <w:r w:rsidRPr="002E5077">
        <w:rPr>
          <w:rFonts w:ascii="Times New Roman" w:eastAsia="Times New Roman" w:hAnsi="Times New Roman"/>
          <w:b/>
          <w:bCs/>
        </w:rPr>
        <w:t>Подставьте название к иллюстрации, показывающей соответствующую технологию</w:t>
      </w:r>
    </w:p>
    <w:p w:rsidR="00FA0B61" w:rsidRPr="002E5077" w:rsidRDefault="00FA0B61" w:rsidP="00FA0B61">
      <w:pPr>
        <w:spacing w:after="0" w:line="240" w:lineRule="auto"/>
        <w:ind w:left="720"/>
        <w:rPr>
          <w:rFonts w:ascii="Times New Roman" w:eastAsia="Times New Roman" w:hAnsi="Times New Roman"/>
          <w:bCs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2656"/>
        <w:gridCol w:w="542"/>
        <w:gridCol w:w="2759"/>
        <w:gridCol w:w="563"/>
        <w:gridCol w:w="2835"/>
      </w:tblGrid>
      <w:tr w:rsidR="00FA0B61" w:rsidRPr="005010B2" w:rsidTr="00C76928">
        <w:trPr>
          <w:trHeight w:val="2204"/>
        </w:trPr>
        <w:tc>
          <w:tcPr>
            <w:tcW w:w="3190" w:type="dxa"/>
            <w:gridSpan w:val="2"/>
          </w:tcPr>
          <w:p w:rsidR="00FA0B61" w:rsidRPr="005010B2" w:rsidRDefault="00FA0B61" w:rsidP="00C76928">
            <w:pPr>
              <w:rPr>
                <w:rFonts w:ascii="Times New Roman" w:eastAsia="Times New Roman" w:hAnsi="Times New Roman"/>
                <w:b/>
                <w:bCs/>
                <w:sz w:val="32"/>
                <w:szCs w:val="32"/>
              </w:rPr>
            </w:pPr>
            <w:r>
              <w:object w:dxaOrig="2895" w:dyaOrig="2205">
                <v:shape id="_x0000_i1028" type="#_x0000_t75" style="width:129pt;height:98.25pt" o:ole="">
                  <v:imagedata r:id="rId11" o:title=""/>
                </v:shape>
                <o:OLEObject Type="Embed" ProgID="PBrush" ShapeID="_x0000_i1028" DrawAspect="Content" ObjectID="_1791970415" r:id="rId12"/>
              </w:object>
            </w:r>
            <w:r w:rsidR="00D00E49">
              <w:rPr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-50165</wp:posOffset>
                      </wp:positionH>
                      <wp:positionV relativeFrom="paragraph">
                        <wp:posOffset>1268730</wp:posOffset>
                      </wp:positionV>
                      <wp:extent cx="461010" cy="379095"/>
                      <wp:effectExtent l="10795" t="7620" r="13970" b="13335"/>
                      <wp:wrapNone/>
                      <wp:docPr id="3" name="Text Box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1010" cy="3790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A0B61" w:rsidRPr="00BF07A1" w:rsidRDefault="00FA0B61" w:rsidP="00FA0B61">
                                  <w:pPr>
                                    <w:jc w:val="center"/>
                                    <w:rPr>
                                      <w:b/>
                                      <w:sz w:val="36"/>
                                      <w:szCs w:val="36"/>
                                    </w:rPr>
                                  </w:pPr>
                                  <w:r w:rsidRPr="00BF07A1">
                                    <w:rPr>
                                      <w:b/>
                                      <w:sz w:val="36"/>
                                      <w:szCs w:val="36"/>
                                    </w:rPr>
                                    <w:t>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" o:spid="_x0000_s1029" type="#_x0000_t202" style="position:absolute;margin-left:-3.95pt;margin-top:99.9pt;width:36.3pt;height:29.8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">
                      <v:textbox>
                        <w:txbxContent>
                          <w:p w:rsidR="00FA0B61" w:rsidRPr="00BF07A1" w:rsidRDefault="00FA0B61" w:rsidP="00FA0B61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BF07A1">
                              <w:rPr>
                                <w:b/>
                                <w:sz w:val="36"/>
                                <w:szCs w:val="36"/>
                              </w:rPr>
                              <w:t>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301" w:type="dxa"/>
            <w:gridSpan w:val="2"/>
          </w:tcPr>
          <w:p w:rsidR="00FA0B61" w:rsidRPr="005010B2" w:rsidRDefault="00FA0B61" w:rsidP="00C76928">
            <w:pPr>
              <w:rPr>
                <w:rFonts w:ascii="Times New Roman" w:eastAsia="Times New Roman" w:hAnsi="Times New Roman"/>
                <w:b/>
                <w:bCs/>
                <w:sz w:val="32"/>
                <w:szCs w:val="32"/>
              </w:rPr>
            </w:pPr>
            <w:r>
              <w:object w:dxaOrig="2685" w:dyaOrig="2055">
                <v:shape id="_x0000_i1029" type="#_x0000_t75" style="width:134.25pt;height:102.75pt" o:ole="">
                  <v:imagedata r:id="rId13" o:title=""/>
                </v:shape>
                <o:OLEObject Type="Embed" ProgID="PBrush" ShapeID="_x0000_i1029" DrawAspect="Content" ObjectID="_1791970416" r:id="rId14"/>
              </w:object>
            </w:r>
            <w:r w:rsidR="00D00E49">
              <w:rPr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-45085</wp:posOffset>
                      </wp:positionH>
                      <wp:positionV relativeFrom="paragraph">
                        <wp:posOffset>1342390</wp:posOffset>
                      </wp:positionV>
                      <wp:extent cx="461010" cy="379095"/>
                      <wp:effectExtent l="12700" t="5080" r="12065" b="6350"/>
                      <wp:wrapNone/>
                      <wp:docPr id="2" name="Text Box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1010" cy="3790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A0B61" w:rsidRPr="00BF07A1" w:rsidRDefault="00FA0B61" w:rsidP="00FA0B61">
                                  <w:pPr>
                                    <w:jc w:val="center"/>
                                    <w:rPr>
                                      <w:b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b/>
                                      <w:sz w:val="36"/>
                                      <w:szCs w:val="36"/>
                                    </w:rPr>
                                    <w:t>Б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" o:spid="_x0000_s1030" type="#_x0000_t202" style="position:absolute;margin-left:-3.55pt;margin-top:105.7pt;width:36.3pt;height:29.8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">
                      <v:textbox>
                        <w:txbxContent>
                          <w:p w:rsidR="00FA0B61" w:rsidRPr="00BF07A1" w:rsidRDefault="00FA0B61" w:rsidP="00FA0B61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Б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398" w:type="dxa"/>
            <w:gridSpan w:val="2"/>
          </w:tcPr>
          <w:p w:rsidR="00FA0B61" w:rsidRPr="005010B2" w:rsidRDefault="00D00E49" w:rsidP="00C76928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-20320</wp:posOffset>
                      </wp:positionH>
                      <wp:positionV relativeFrom="paragraph">
                        <wp:posOffset>1342390</wp:posOffset>
                      </wp:positionV>
                      <wp:extent cx="461010" cy="379095"/>
                      <wp:effectExtent l="9525" t="5080" r="5715" b="6350"/>
                      <wp:wrapNone/>
                      <wp:docPr id="1" name="Text Box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1010" cy="3790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A0B61" w:rsidRPr="00BF07A1" w:rsidRDefault="00FA0B61" w:rsidP="00FA0B61">
                                  <w:pPr>
                                    <w:jc w:val="center"/>
                                    <w:rPr>
                                      <w:b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b/>
                                      <w:sz w:val="36"/>
                                      <w:szCs w:val="36"/>
                                    </w:rPr>
                                    <w:t>В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" o:spid="_x0000_s1031" type="#_x0000_t202" style="position:absolute;left:0;text-align:left;margin-left:-1.6pt;margin-top:105.7pt;width:36.3pt;height:29.8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">
                      <v:textbox>
                        <w:txbxContent>
                          <w:p w:rsidR="00FA0B61" w:rsidRPr="00BF07A1" w:rsidRDefault="00FA0B61" w:rsidP="00FA0B61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В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A0B61">
              <w:object w:dxaOrig="2715" w:dyaOrig="2055">
                <v:shape id="_x0000_i1030" type="#_x0000_t75" style="width:135.75pt;height:102.75pt" o:ole="">
                  <v:imagedata r:id="rId15" o:title=""/>
                </v:shape>
                <o:OLEObject Type="Embed" ProgID="PBrush" ShapeID="_x0000_i1030" DrawAspect="Content" ObjectID="_1791970417" r:id="rId16"/>
              </w:object>
            </w:r>
          </w:p>
          <w:p w:rsidR="00FA0B61" w:rsidRPr="005010B2" w:rsidRDefault="00FA0B61" w:rsidP="00C76928">
            <w:pPr>
              <w:rPr>
                <w:rFonts w:ascii="Times New Roman" w:eastAsia="Times New Roman" w:hAnsi="Times New Roman"/>
                <w:b/>
                <w:bCs/>
                <w:sz w:val="32"/>
                <w:szCs w:val="32"/>
              </w:rPr>
            </w:pPr>
          </w:p>
        </w:tc>
      </w:tr>
      <w:tr w:rsidR="00FA0B61" w:rsidRPr="005010B2" w:rsidTr="00C76928">
        <w:tc>
          <w:tcPr>
            <w:tcW w:w="534" w:type="dxa"/>
            <w:vAlign w:val="center"/>
          </w:tcPr>
          <w:p w:rsidR="00FA0B61" w:rsidRPr="005010B2" w:rsidRDefault="00FA0B61" w:rsidP="00C76928">
            <w:pPr>
              <w:shd w:val="clear" w:color="auto" w:fill="FFFFFF"/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26"/>
                <w:szCs w:val="26"/>
              </w:rPr>
            </w:pPr>
            <w:r w:rsidRPr="005010B2">
              <w:rPr>
                <w:rFonts w:ascii="Arial" w:eastAsia="Times New Roman" w:hAnsi="Arial" w:cs="Arial"/>
                <w:b/>
                <w:color w:val="000000"/>
                <w:sz w:val="26"/>
                <w:szCs w:val="26"/>
              </w:rPr>
              <w:t>1</w:t>
            </w:r>
          </w:p>
        </w:tc>
        <w:tc>
          <w:tcPr>
            <w:tcW w:w="2656" w:type="dxa"/>
          </w:tcPr>
          <w:p w:rsidR="00FA0B61" w:rsidRPr="0031669A" w:rsidRDefault="00FA0B61" w:rsidP="00C76928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</w:rPr>
            </w:pPr>
            <w:r w:rsidRPr="0031669A">
              <w:rPr>
                <w:rFonts w:ascii="Times New Roman" w:eastAsia="Times New Roman" w:hAnsi="Times New Roman"/>
                <w:bCs/>
              </w:rPr>
              <w:t>технология сборки</w:t>
            </w:r>
          </w:p>
        </w:tc>
        <w:tc>
          <w:tcPr>
            <w:tcW w:w="542" w:type="dxa"/>
            <w:vAlign w:val="center"/>
          </w:tcPr>
          <w:p w:rsidR="00FA0B61" w:rsidRPr="005010B2" w:rsidRDefault="00FA0B61" w:rsidP="00C76928">
            <w:pPr>
              <w:shd w:val="clear" w:color="auto" w:fill="FFFFFF"/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6"/>
                <w:szCs w:val="26"/>
              </w:rPr>
            </w:pPr>
            <w:r w:rsidRPr="005010B2">
              <w:rPr>
                <w:rFonts w:ascii="Arial" w:eastAsia="Times New Roman" w:hAnsi="Arial" w:cs="Arial"/>
                <w:color w:val="000000"/>
                <w:sz w:val="26"/>
                <w:szCs w:val="26"/>
              </w:rPr>
              <w:t>2</w:t>
            </w:r>
          </w:p>
        </w:tc>
        <w:tc>
          <w:tcPr>
            <w:tcW w:w="2759" w:type="dxa"/>
          </w:tcPr>
          <w:p w:rsidR="00FA0B61" w:rsidRPr="0031669A" w:rsidRDefault="00FA0B61" w:rsidP="00C76928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</w:rPr>
            </w:pPr>
            <w:r w:rsidRPr="0031669A">
              <w:rPr>
                <w:rFonts w:ascii="Times New Roman" w:eastAsia="Times New Roman" w:hAnsi="Times New Roman"/>
                <w:bCs/>
              </w:rPr>
              <w:t>технология добычи сырья</w:t>
            </w:r>
          </w:p>
        </w:tc>
        <w:tc>
          <w:tcPr>
            <w:tcW w:w="563" w:type="dxa"/>
            <w:vAlign w:val="center"/>
          </w:tcPr>
          <w:p w:rsidR="00FA0B61" w:rsidRPr="005010B2" w:rsidRDefault="00FA0B61" w:rsidP="00C76928">
            <w:pPr>
              <w:shd w:val="clear" w:color="auto" w:fill="FFFFFF"/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000000"/>
                <w:sz w:val="26"/>
                <w:szCs w:val="26"/>
              </w:rPr>
            </w:pPr>
            <w:r w:rsidRPr="005010B2">
              <w:rPr>
                <w:rFonts w:ascii="Arial" w:eastAsia="Times New Roman" w:hAnsi="Arial" w:cs="Arial"/>
                <w:color w:val="000000"/>
                <w:sz w:val="26"/>
                <w:szCs w:val="26"/>
              </w:rPr>
              <w:t>3</w:t>
            </w:r>
          </w:p>
        </w:tc>
        <w:tc>
          <w:tcPr>
            <w:tcW w:w="2835" w:type="dxa"/>
          </w:tcPr>
          <w:p w:rsidR="00FA0B61" w:rsidRPr="0031669A" w:rsidRDefault="00FA0B61" w:rsidP="00C76928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</w:rPr>
            </w:pPr>
            <w:r w:rsidRPr="0031669A">
              <w:rPr>
                <w:rFonts w:ascii="Times New Roman" w:eastAsia="Times New Roman" w:hAnsi="Times New Roman"/>
                <w:bCs/>
              </w:rPr>
              <w:t>технология обработки материалов</w:t>
            </w:r>
          </w:p>
        </w:tc>
      </w:tr>
    </w:tbl>
    <w:p w:rsidR="00FA0B61" w:rsidRDefault="00FA0B61" w:rsidP="00FA0B61">
      <w:pPr>
        <w:spacing w:after="0" w:line="240" w:lineRule="auto"/>
        <w:ind w:left="720"/>
        <w:rPr>
          <w:rFonts w:ascii="Times New Roman" w:eastAsia="Times New Roman" w:hAnsi="Times New Roman"/>
          <w:bCs/>
        </w:rPr>
      </w:pPr>
    </w:p>
    <w:p w:rsidR="00FA0B61" w:rsidRDefault="00FA0B61" w:rsidP="00FA0B61">
      <w:pPr>
        <w:spacing w:after="0" w:line="240" w:lineRule="auto"/>
        <w:ind w:left="720"/>
        <w:rPr>
          <w:rFonts w:ascii="Times New Roman" w:eastAsia="Times New Roman" w:hAnsi="Times New Roman"/>
          <w:b/>
          <w:bCs/>
        </w:rPr>
      </w:pPr>
    </w:p>
    <w:p w:rsidR="00FA0B61" w:rsidRDefault="00FA0B61" w:rsidP="00FA0B61">
      <w:pPr>
        <w:spacing w:after="0" w:line="240" w:lineRule="auto"/>
        <w:ind w:left="720"/>
        <w:rPr>
          <w:rFonts w:ascii="Times New Roman" w:eastAsia="Times New Roman" w:hAnsi="Times New Roman"/>
          <w:b/>
          <w:bCs/>
        </w:rPr>
      </w:pPr>
    </w:p>
    <w:p w:rsidR="00FA0B61" w:rsidRPr="002E5077" w:rsidRDefault="00FA0B61" w:rsidP="00FA0B61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/>
          <w:b/>
          <w:bCs/>
        </w:rPr>
      </w:pPr>
      <w:r w:rsidRPr="002E5077">
        <w:rPr>
          <w:rFonts w:ascii="Times New Roman" w:eastAsia="Times New Roman" w:hAnsi="Times New Roman"/>
          <w:b/>
          <w:bCs/>
        </w:rPr>
        <w:t>Установите соответствие между названием процесса и его характеристикой</w:t>
      </w:r>
    </w:p>
    <w:p w:rsidR="00FA0B61" w:rsidRPr="0031669A" w:rsidRDefault="00FA0B61" w:rsidP="00FA0B61">
      <w:pPr>
        <w:spacing w:after="0" w:line="240" w:lineRule="auto"/>
        <w:rPr>
          <w:rFonts w:ascii="Times New Roman" w:eastAsia="Times New Roman" w:hAnsi="Times New Roman"/>
          <w:bCs/>
        </w:rPr>
      </w:pPr>
    </w:p>
    <w:tbl>
      <w:tblPr>
        <w:tblW w:w="9824" w:type="dxa"/>
        <w:tblInd w:w="2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443"/>
        <w:gridCol w:w="2586"/>
        <w:gridCol w:w="523"/>
        <w:gridCol w:w="6272"/>
      </w:tblGrid>
      <w:tr w:rsidR="00FA0B61" w:rsidRPr="0031669A" w:rsidTr="00C76928">
        <w:trPr>
          <w:trHeight w:val="435"/>
        </w:trPr>
        <w:tc>
          <w:tcPr>
            <w:tcW w:w="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</w:tcPr>
          <w:p w:rsidR="00FA0B61" w:rsidRPr="0031669A" w:rsidRDefault="00FA0B61" w:rsidP="00C76928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1669A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25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0" w:type="dxa"/>
            </w:tcMar>
            <w:hideMark/>
          </w:tcPr>
          <w:p w:rsidR="00FA0B61" w:rsidRPr="0031669A" w:rsidRDefault="00FA0B61" w:rsidP="00C76928">
            <w:pPr>
              <w:spacing w:after="0" w:line="240" w:lineRule="auto"/>
              <w:rPr>
                <w:rFonts w:ascii="Times New Roman" w:eastAsia="Times New Roman" w:hAnsi="Times New Roman"/>
                <w:bCs/>
              </w:rPr>
            </w:pPr>
            <w:r w:rsidRPr="0031669A">
              <w:rPr>
                <w:rFonts w:ascii="Times New Roman" w:eastAsia="Times New Roman" w:hAnsi="Times New Roman"/>
                <w:bCs/>
              </w:rPr>
              <w:t>ручной труд</w:t>
            </w:r>
          </w:p>
        </w:tc>
        <w:tc>
          <w:tcPr>
            <w:tcW w:w="5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A0B61" w:rsidRPr="0031669A" w:rsidRDefault="00FA0B61" w:rsidP="00C76928">
            <w:pPr>
              <w:spacing w:after="0" w:line="240" w:lineRule="auto"/>
              <w:rPr>
                <w:rFonts w:ascii="Times New Roman" w:eastAsia="Times New Roman" w:hAnsi="Times New Roman"/>
                <w:bCs/>
              </w:rPr>
            </w:pPr>
            <w:r w:rsidRPr="0031669A">
              <w:rPr>
                <w:rFonts w:ascii="Times New Roman" w:eastAsia="Times New Roman" w:hAnsi="Times New Roman"/>
                <w:bCs/>
              </w:rPr>
              <w:t>А</w:t>
            </w:r>
          </w:p>
        </w:tc>
        <w:tc>
          <w:tcPr>
            <w:tcW w:w="62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FA0B61" w:rsidRPr="0031669A" w:rsidRDefault="00FA0B61" w:rsidP="00C76928">
            <w:pPr>
              <w:spacing w:after="0" w:line="240" w:lineRule="auto"/>
              <w:rPr>
                <w:rFonts w:ascii="Times New Roman" w:eastAsia="Times New Roman" w:hAnsi="Times New Roman"/>
                <w:bCs/>
              </w:rPr>
            </w:pPr>
            <w:r w:rsidRPr="0031669A">
              <w:rPr>
                <w:rFonts w:ascii="Times New Roman" w:eastAsia="Times New Roman" w:hAnsi="Times New Roman"/>
                <w:bCs/>
              </w:rPr>
              <w:t>процесс труда строится на основе использования</w:t>
            </w:r>
            <w:r w:rsidRPr="0031669A">
              <w:rPr>
                <w:rFonts w:ascii="Times New Roman" w:eastAsia="Times New Roman" w:hAnsi="Times New Roman"/>
                <w:bCs/>
              </w:rPr>
              <w:br/>
              <w:t>механизмов и машин</w:t>
            </w:r>
          </w:p>
        </w:tc>
      </w:tr>
      <w:tr w:rsidR="00FA0B61" w:rsidRPr="0031669A" w:rsidTr="00C76928">
        <w:trPr>
          <w:trHeight w:val="450"/>
        </w:trPr>
        <w:tc>
          <w:tcPr>
            <w:tcW w:w="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</w:tcPr>
          <w:p w:rsidR="00FA0B61" w:rsidRPr="0031669A" w:rsidRDefault="00FA0B61" w:rsidP="00C76928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1669A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25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0" w:type="dxa"/>
            </w:tcMar>
            <w:hideMark/>
          </w:tcPr>
          <w:p w:rsidR="00FA0B61" w:rsidRPr="0031669A" w:rsidRDefault="00FA0B61" w:rsidP="00C76928">
            <w:pPr>
              <w:spacing w:after="0" w:line="240" w:lineRule="auto"/>
              <w:rPr>
                <w:rFonts w:ascii="Times New Roman" w:eastAsia="Times New Roman" w:hAnsi="Times New Roman"/>
                <w:bCs/>
              </w:rPr>
            </w:pPr>
            <w:r w:rsidRPr="0031669A">
              <w:rPr>
                <w:rFonts w:ascii="Times New Roman" w:eastAsia="Times New Roman" w:hAnsi="Times New Roman"/>
                <w:bCs/>
              </w:rPr>
              <w:t>автоматизированная</w:t>
            </w:r>
            <w:r w:rsidRPr="0031669A">
              <w:rPr>
                <w:rFonts w:ascii="Times New Roman" w:eastAsia="Times New Roman" w:hAnsi="Times New Roman"/>
                <w:bCs/>
              </w:rPr>
              <w:br/>
              <w:t>технология</w:t>
            </w:r>
          </w:p>
        </w:tc>
        <w:tc>
          <w:tcPr>
            <w:tcW w:w="5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A0B61" w:rsidRPr="0031669A" w:rsidRDefault="00FA0B61" w:rsidP="00C76928">
            <w:pPr>
              <w:spacing w:after="0" w:line="240" w:lineRule="auto"/>
              <w:rPr>
                <w:rFonts w:ascii="Times New Roman" w:eastAsia="Times New Roman" w:hAnsi="Times New Roman"/>
                <w:bCs/>
              </w:rPr>
            </w:pPr>
            <w:r w:rsidRPr="0031669A">
              <w:rPr>
                <w:rFonts w:ascii="Times New Roman" w:eastAsia="Times New Roman" w:hAnsi="Times New Roman"/>
                <w:bCs/>
              </w:rPr>
              <w:t>Б</w:t>
            </w:r>
          </w:p>
        </w:tc>
        <w:tc>
          <w:tcPr>
            <w:tcW w:w="62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FA0B61" w:rsidRPr="0031669A" w:rsidRDefault="00FA0B61" w:rsidP="00C76928">
            <w:pPr>
              <w:spacing w:after="0" w:line="240" w:lineRule="auto"/>
              <w:rPr>
                <w:rFonts w:ascii="Times New Roman" w:eastAsia="Times New Roman" w:hAnsi="Times New Roman"/>
                <w:bCs/>
              </w:rPr>
            </w:pPr>
            <w:r w:rsidRPr="0031669A">
              <w:rPr>
                <w:rFonts w:ascii="Times New Roman" w:eastAsia="Times New Roman" w:hAnsi="Times New Roman"/>
                <w:bCs/>
              </w:rPr>
              <w:t>функции обработки и преобразования выполняют технические устройства без непосредственного</w:t>
            </w:r>
            <w:r>
              <w:rPr>
                <w:rFonts w:ascii="Times New Roman" w:eastAsia="Times New Roman" w:hAnsi="Times New Roman"/>
                <w:bCs/>
              </w:rPr>
              <w:t xml:space="preserve"> </w:t>
            </w:r>
            <w:r w:rsidRPr="0031669A">
              <w:rPr>
                <w:rFonts w:ascii="Times New Roman" w:eastAsia="Times New Roman" w:hAnsi="Times New Roman"/>
                <w:bCs/>
              </w:rPr>
              <w:t>участия человека</w:t>
            </w:r>
          </w:p>
        </w:tc>
      </w:tr>
      <w:tr w:rsidR="00FA0B61" w:rsidRPr="0031669A" w:rsidTr="00C76928">
        <w:trPr>
          <w:trHeight w:val="540"/>
        </w:trPr>
        <w:tc>
          <w:tcPr>
            <w:tcW w:w="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</w:tcPr>
          <w:p w:rsidR="00FA0B61" w:rsidRPr="0031669A" w:rsidRDefault="00FA0B61" w:rsidP="00C76928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1669A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25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0" w:type="dxa"/>
            </w:tcMar>
            <w:hideMark/>
          </w:tcPr>
          <w:p w:rsidR="00FA0B61" w:rsidRPr="0031669A" w:rsidRDefault="00FA0B61" w:rsidP="00C76928">
            <w:pPr>
              <w:spacing w:after="0" w:line="240" w:lineRule="auto"/>
              <w:rPr>
                <w:rFonts w:ascii="Times New Roman" w:eastAsia="Times New Roman" w:hAnsi="Times New Roman"/>
                <w:bCs/>
              </w:rPr>
            </w:pPr>
            <w:r w:rsidRPr="0031669A">
              <w:rPr>
                <w:rFonts w:ascii="Times New Roman" w:eastAsia="Times New Roman" w:hAnsi="Times New Roman"/>
                <w:bCs/>
              </w:rPr>
              <w:t>механизированная</w:t>
            </w:r>
            <w:r w:rsidRPr="0031669A">
              <w:rPr>
                <w:rFonts w:ascii="Times New Roman" w:eastAsia="Times New Roman" w:hAnsi="Times New Roman"/>
                <w:bCs/>
              </w:rPr>
              <w:br/>
              <w:t>технология</w:t>
            </w:r>
          </w:p>
        </w:tc>
        <w:tc>
          <w:tcPr>
            <w:tcW w:w="5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A0B61" w:rsidRPr="0031669A" w:rsidRDefault="00FA0B61" w:rsidP="00C76928">
            <w:pPr>
              <w:spacing w:after="0" w:line="240" w:lineRule="auto"/>
              <w:rPr>
                <w:rFonts w:ascii="Times New Roman" w:eastAsia="Times New Roman" w:hAnsi="Times New Roman"/>
                <w:bCs/>
              </w:rPr>
            </w:pPr>
            <w:r w:rsidRPr="0031669A">
              <w:rPr>
                <w:rFonts w:ascii="Times New Roman" w:eastAsia="Times New Roman" w:hAnsi="Times New Roman"/>
                <w:bCs/>
              </w:rPr>
              <w:t>В</w:t>
            </w:r>
          </w:p>
        </w:tc>
        <w:tc>
          <w:tcPr>
            <w:tcW w:w="62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FA0B61" w:rsidRPr="0031669A" w:rsidRDefault="00FA0B61" w:rsidP="00C76928">
            <w:pPr>
              <w:spacing w:after="0" w:line="240" w:lineRule="auto"/>
              <w:rPr>
                <w:rFonts w:ascii="Times New Roman" w:eastAsia="Times New Roman" w:hAnsi="Times New Roman"/>
                <w:bCs/>
              </w:rPr>
            </w:pPr>
            <w:r w:rsidRPr="0031669A">
              <w:rPr>
                <w:rFonts w:ascii="Times New Roman" w:eastAsia="Times New Roman" w:hAnsi="Times New Roman"/>
                <w:bCs/>
              </w:rPr>
              <w:t xml:space="preserve">процесс обработки предмета простыми инструментами с использованием только </w:t>
            </w:r>
            <w:r>
              <w:rPr>
                <w:rFonts w:ascii="Times New Roman" w:eastAsia="Times New Roman" w:hAnsi="Times New Roman"/>
                <w:bCs/>
              </w:rPr>
              <w:t xml:space="preserve"> </w:t>
            </w:r>
            <w:r w:rsidRPr="0031669A">
              <w:rPr>
                <w:rFonts w:ascii="Times New Roman" w:eastAsia="Times New Roman" w:hAnsi="Times New Roman"/>
                <w:bCs/>
              </w:rPr>
              <w:t>ручных операций</w:t>
            </w:r>
          </w:p>
        </w:tc>
      </w:tr>
    </w:tbl>
    <w:p w:rsidR="00FA0B61" w:rsidRPr="00924DF8" w:rsidRDefault="00FA0B61" w:rsidP="00FA0B61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FA0B61" w:rsidRPr="0031669A" w:rsidRDefault="00FA0B61" w:rsidP="00FA0B61">
      <w:pPr>
        <w:numPr>
          <w:ilvl w:val="0"/>
          <w:numId w:val="9"/>
        </w:numPr>
        <w:rPr>
          <w:rFonts w:ascii="Times New Roman" w:eastAsia="Times New Roman" w:hAnsi="Times New Roman"/>
          <w:bCs/>
          <w:sz w:val="24"/>
          <w:szCs w:val="24"/>
        </w:rPr>
      </w:pPr>
      <w:r w:rsidRPr="0031669A">
        <w:rPr>
          <w:rFonts w:ascii="Times New Roman" w:eastAsia="Times New Roman" w:hAnsi="Times New Roman"/>
          <w:bCs/>
          <w:sz w:val="24"/>
          <w:szCs w:val="24"/>
        </w:rPr>
        <w:t>Форма для отливки  металла для получения слитка называется  __________</w:t>
      </w:r>
    </w:p>
    <w:p w:rsidR="00FA0B61" w:rsidRDefault="00FA0B61" w:rsidP="00FA0B61">
      <w:pPr>
        <w:pStyle w:val="a4"/>
        <w:spacing w:before="0" w:beforeAutospacing="0" w:after="0" w:afterAutospacing="0"/>
        <w:ind w:left="-207"/>
        <w:rPr>
          <w:bCs/>
        </w:rPr>
      </w:pPr>
      <w:r w:rsidRPr="009B5E09">
        <w:rPr>
          <w:bCs/>
        </w:rPr>
        <w:t xml:space="preserve">   </w:t>
      </w:r>
    </w:p>
    <w:p w:rsidR="00FA0B61" w:rsidRDefault="00FA0B61" w:rsidP="00FA0B61">
      <w:pPr>
        <w:pStyle w:val="a4"/>
        <w:spacing w:before="0" w:beforeAutospacing="0" w:after="0" w:afterAutospacing="0"/>
        <w:ind w:left="-207"/>
        <w:rPr>
          <w:b/>
          <w:bCs/>
        </w:rPr>
      </w:pPr>
      <w:r w:rsidRPr="00A57EF6">
        <w:rPr>
          <w:b/>
          <w:bCs/>
        </w:rPr>
        <w:t>Часть С.</w:t>
      </w:r>
    </w:p>
    <w:p w:rsidR="00FA0B61" w:rsidRDefault="00FA0B61" w:rsidP="00FA0B61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bCs/>
        </w:rPr>
      </w:pPr>
      <w:r w:rsidRPr="0031669A">
        <w:rPr>
          <w:rFonts w:ascii="Times New Roman" w:eastAsia="Times New Roman" w:hAnsi="Times New Roman"/>
          <w:bCs/>
        </w:rPr>
        <w:t xml:space="preserve">Сегодня электроэнергия вырабатывается сотнями различных методов, как с использованием невозобновляемых природных ископаемых, так и при помощи преобразования в электричество возобновляемой энергии. Перечислите </w:t>
      </w:r>
      <w:r>
        <w:rPr>
          <w:rFonts w:ascii="Times New Roman" w:eastAsia="Times New Roman" w:hAnsi="Times New Roman"/>
          <w:bCs/>
        </w:rPr>
        <w:t>и</w:t>
      </w:r>
      <w:r w:rsidRPr="0031669A">
        <w:rPr>
          <w:rFonts w:ascii="Times New Roman" w:eastAsia="Times New Roman" w:hAnsi="Times New Roman"/>
          <w:bCs/>
        </w:rPr>
        <w:t>х:_________________________</w:t>
      </w:r>
      <w:r>
        <w:rPr>
          <w:rFonts w:ascii="Times New Roman" w:eastAsia="Times New Roman" w:hAnsi="Times New Roman"/>
          <w:bCs/>
        </w:rPr>
        <w:t>_____________________</w:t>
      </w:r>
    </w:p>
    <w:p w:rsidR="00FA0B61" w:rsidRPr="0031669A" w:rsidRDefault="00FA0B61" w:rsidP="00FA0B61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/>
          <w:bCs/>
        </w:rPr>
      </w:pPr>
    </w:p>
    <w:p w:rsidR="00FA0B61" w:rsidRDefault="00FA0B61" w:rsidP="00FA0B61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bCs/>
        </w:rPr>
      </w:pPr>
      <w:r w:rsidRPr="0031669A">
        <w:rPr>
          <w:rFonts w:ascii="Times New Roman" w:eastAsia="Times New Roman" w:hAnsi="Times New Roman"/>
          <w:bCs/>
        </w:rPr>
        <w:t xml:space="preserve">Первой в мире АЭС была построена в 1954 году  в этом городе. Назовите его?______________     </w:t>
      </w:r>
    </w:p>
    <w:p w:rsidR="00FA0B61" w:rsidRPr="00DF5AEE" w:rsidRDefault="00FA0B61" w:rsidP="00FA0B61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bCs/>
        </w:rPr>
      </w:pPr>
      <w:r w:rsidRPr="0031669A">
        <w:rPr>
          <w:rFonts w:ascii="Times New Roman" w:eastAsia="Times New Roman" w:hAnsi="Times New Roman"/>
          <w:bCs/>
        </w:rPr>
        <w:t>Объясните, почему роботы не заменят человеческий  труд? ________________________________________________________________</w:t>
      </w:r>
    </w:p>
    <w:p w:rsidR="00FA0B61" w:rsidRDefault="00FA0B61" w:rsidP="00EB7D1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5338C4" w:rsidRDefault="005338C4"/>
    <w:sectPr w:rsidR="005338C4" w:rsidSect="00B7356B">
      <w:pgSz w:w="12240" w:h="15840"/>
      <w:pgMar w:top="1134" w:right="850" w:bottom="1134" w:left="1701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A00F96"/>
    <w:multiLevelType w:val="hybridMultilevel"/>
    <w:tmpl w:val="4B241F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064F83"/>
    <w:multiLevelType w:val="hybridMultilevel"/>
    <w:tmpl w:val="4C10915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63968EB"/>
    <w:multiLevelType w:val="hybridMultilevel"/>
    <w:tmpl w:val="4B241F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7534AC"/>
    <w:multiLevelType w:val="hybridMultilevel"/>
    <w:tmpl w:val="A8E01A16"/>
    <w:lvl w:ilvl="0" w:tplc="B324F702">
      <w:start w:val="4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4" w15:restartNumberingAfterBreak="0">
    <w:nsid w:val="13A72D7E"/>
    <w:multiLevelType w:val="hybridMultilevel"/>
    <w:tmpl w:val="EEE099F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29DC1143"/>
    <w:multiLevelType w:val="hybridMultilevel"/>
    <w:tmpl w:val="B70252EA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3B2823BF"/>
    <w:multiLevelType w:val="multilevel"/>
    <w:tmpl w:val="0CBA9F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F3D24A3"/>
    <w:multiLevelType w:val="multilevel"/>
    <w:tmpl w:val="8244FD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3FA552A"/>
    <w:multiLevelType w:val="hybridMultilevel"/>
    <w:tmpl w:val="57B40102"/>
    <w:lvl w:ilvl="0" w:tplc="670E1404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9" w15:restartNumberingAfterBreak="0">
    <w:nsid w:val="667D226A"/>
    <w:multiLevelType w:val="hybridMultilevel"/>
    <w:tmpl w:val="C5305254"/>
    <w:lvl w:ilvl="0" w:tplc="04190001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9"/>
  </w:num>
  <w:num w:numId="4">
    <w:abstractNumId w:val="1"/>
  </w:num>
  <w:num w:numId="5">
    <w:abstractNumId w:val="7"/>
  </w:num>
  <w:num w:numId="6">
    <w:abstractNumId w:val="6"/>
  </w:num>
  <w:num w:numId="7">
    <w:abstractNumId w:val="8"/>
  </w:num>
  <w:num w:numId="8">
    <w:abstractNumId w:val="3"/>
  </w:num>
  <w:num w:numId="9">
    <w:abstractNumId w:val="2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7D12"/>
    <w:rsid w:val="00254E69"/>
    <w:rsid w:val="002A22D8"/>
    <w:rsid w:val="00320F7F"/>
    <w:rsid w:val="003F3C3F"/>
    <w:rsid w:val="005338C4"/>
    <w:rsid w:val="006E0422"/>
    <w:rsid w:val="006F6CB2"/>
    <w:rsid w:val="00C81BE9"/>
    <w:rsid w:val="00D00E49"/>
    <w:rsid w:val="00EB7D12"/>
    <w:rsid w:val="00EE3225"/>
    <w:rsid w:val="00FA0B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/>
    <o:shapelayout v:ext="edit">
      <o:idmap v:ext="edit" data="1"/>
    </o:shapelayout>
  </w:shapeDefaults>
  <w:decimalSymbol w:val=","/>
  <w:listSeparator w:val=";"/>
  <w15:docId w15:val="{6F0EC9F7-4B52-490F-96EF-E9CC704D7E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338C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A22D8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320F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7063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16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63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51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10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5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1299</Words>
  <Characters>7405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Пользователь</cp:lastModifiedBy>
  <cp:revision>2</cp:revision>
  <dcterms:created xsi:type="dcterms:W3CDTF">2024-11-01T09:47:00Z</dcterms:created>
  <dcterms:modified xsi:type="dcterms:W3CDTF">2024-11-01T09:47:00Z</dcterms:modified>
</cp:coreProperties>
</file>